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EFF2" w14:textId="7C42DCCB" w:rsidR="00FB67DA" w:rsidRPr="00F47B54" w:rsidRDefault="000F1ADC" w:rsidP="003623D2">
      <w:pPr>
        <w:pStyle w:val="Ttulo"/>
        <w:spacing w:line="240" w:lineRule="auto"/>
        <w:jc w:val="center"/>
        <w:rPr>
          <w:rFonts w:ascii="Aptos" w:hAnsi="Aptos"/>
          <w:sz w:val="22"/>
          <w:szCs w:val="22"/>
        </w:rPr>
      </w:pPr>
      <w:r w:rsidRPr="00F47B54">
        <w:rPr>
          <w:rFonts w:ascii="Aptos" w:hAnsi="Aptos"/>
          <w:color w:val="DE4E2A"/>
          <w:sz w:val="22"/>
          <w:szCs w:val="22"/>
        </w:rPr>
        <w:t>Guía</w:t>
      </w:r>
      <w:r w:rsidRPr="00F47B54">
        <w:rPr>
          <w:rFonts w:ascii="Aptos" w:hAnsi="Aptos"/>
          <w:color w:val="DE4E2A"/>
          <w:spacing w:val="-6"/>
          <w:sz w:val="22"/>
          <w:szCs w:val="22"/>
        </w:rPr>
        <w:t xml:space="preserve"> </w:t>
      </w:r>
      <w:r w:rsidRPr="00F47B54">
        <w:rPr>
          <w:rFonts w:ascii="Aptos" w:hAnsi="Aptos"/>
          <w:color w:val="DE4E2A"/>
          <w:sz w:val="22"/>
          <w:szCs w:val="22"/>
        </w:rPr>
        <w:t>de</w:t>
      </w:r>
      <w:r w:rsidRPr="00F47B54">
        <w:rPr>
          <w:rFonts w:ascii="Aptos" w:hAnsi="Aptos"/>
          <w:color w:val="DE4E2A"/>
          <w:spacing w:val="-6"/>
          <w:sz w:val="22"/>
          <w:szCs w:val="22"/>
        </w:rPr>
        <w:t xml:space="preserve"> </w:t>
      </w:r>
      <w:r w:rsidRPr="00F47B54">
        <w:rPr>
          <w:rFonts w:ascii="Aptos" w:hAnsi="Aptos"/>
          <w:color w:val="DE4E2A"/>
          <w:sz w:val="22"/>
          <w:szCs w:val="22"/>
        </w:rPr>
        <w:t>entrevista</w:t>
      </w:r>
      <w:r w:rsidRPr="00F47B54">
        <w:rPr>
          <w:rFonts w:ascii="Aptos" w:hAnsi="Aptos"/>
          <w:color w:val="DE4E2A"/>
          <w:spacing w:val="-6"/>
          <w:sz w:val="22"/>
          <w:szCs w:val="22"/>
        </w:rPr>
        <w:t xml:space="preserve"> </w:t>
      </w:r>
      <w:r w:rsidRPr="00F47B54">
        <w:rPr>
          <w:rFonts w:ascii="Aptos" w:hAnsi="Aptos"/>
          <w:color w:val="DE4E2A"/>
          <w:sz w:val="22"/>
          <w:szCs w:val="22"/>
        </w:rPr>
        <w:t>basada</w:t>
      </w:r>
      <w:r w:rsidRPr="00F47B54">
        <w:rPr>
          <w:rFonts w:ascii="Aptos" w:hAnsi="Aptos"/>
          <w:color w:val="DE4E2A"/>
          <w:spacing w:val="-5"/>
          <w:sz w:val="22"/>
          <w:szCs w:val="22"/>
        </w:rPr>
        <w:t xml:space="preserve"> </w:t>
      </w:r>
      <w:r w:rsidRPr="00F47B54">
        <w:rPr>
          <w:rFonts w:ascii="Aptos" w:hAnsi="Aptos"/>
          <w:color w:val="DE4E2A"/>
          <w:sz w:val="22"/>
          <w:szCs w:val="22"/>
        </w:rPr>
        <w:t>en</w:t>
      </w:r>
      <w:r w:rsidRPr="00F47B54">
        <w:rPr>
          <w:rFonts w:ascii="Aptos" w:hAnsi="Aptos"/>
          <w:color w:val="DE4E2A"/>
          <w:spacing w:val="-5"/>
          <w:sz w:val="22"/>
          <w:szCs w:val="22"/>
        </w:rPr>
        <w:t xml:space="preserve"> </w:t>
      </w:r>
      <w:r w:rsidRPr="00F47B54">
        <w:rPr>
          <w:rFonts w:ascii="Aptos" w:hAnsi="Aptos"/>
          <w:color w:val="DE4E2A"/>
          <w:spacing w:val="-2"/>
          <w:sz w:val="22"/>
          <w:szCs w:val="22"/>
        </w:rPr>
        <w:t>evidencia</w:t>
      </w:r>
    </w:p>
    <w:p w14:paraId="78F67AE1" w14:textId="2338B4B1" w:rsidR="001B7BDA" w:rsidRPr="00F47B54" w:rsidRDefault="0076698D" w:rsidP="003623D2">
      <w:pPr>
        <w:ind w:left="85"/>
        <w:jc w:val="center"/>
        <w:rPr>
          <w:rFonts w:ascii="Aptos" w:hAnsi="Aptos"/>
          <w:b/>
          <w:i/>
        </w:rPr>
      </w:pPr>
      <w:r w:rsidRPr="00F47B54">
        <w:rPr>
          <w:rFonts w:ascii="Aptos" w:hAnsi="Aptos"/>
          <w:b/>
          <w:i/>
          <w:color w:val="DE4E2A"/>
        </w:rPr>
        <w:t>Material</w:t>
      </w:r>
      <w:r w:rsidR="000F1ADC" w:rsidRPr="00F47B54">
        <w:rPr>
          <w:rFonts w:ascii="Aptos" w:hAnsi="Aptos"/>
          <w:b/>
          <w:i/>
          <w:color w:val="DE4E2A"/>
          <w:spacing w:val="14"/>
        </w:rPr>
        <w:t xml:space="preserve"> </w:t>
      </w:r>
      <w:r w:rsidR="000F1ADC" w:rsidRPr="00F47B54">
        <w:rPr>
          <w:rFonts w:ascii="Aptos" w:hAnsi="Aptos"/>
          <w:b/>
          <w:i/>
          <w:color w:val="DE4E2A"/>
        </w:rPr>
        <w:t>de</w:t>
      </w:r>
      <w:r w:rsidR="000F1ADC" w:rsidRPr="00F47B54">
        <w:rPr>
          <w:rFonts w:ascii="Aptos" w:hAnsi="Aptos"/>
          <w:b/>
          <w:i/>
          <w:color w:val="DE4E2A"/>
          <w:spacing w:val="14"/>
        </w:rPr>
        <w:t xml:space="preserve"> </w:t>
      </w:r>
      <w:r w:rsidR="000F1ADC" w:rsidRPr="00F47B54">
        <w:rPr>
          <w:rFonts w:ascii="Aptos" w:hAnsi="Aptos"/>
          <w:b/>
          <w:i/>
          <w:color w:val="DE4E2A"/>
        </w:rPr>
        <w:t>apoyo</w:t>
      </w:r>
      <w:r w:rsidR="000F1ADC" w:rsidRPr="00F47B54">
        <w:rPr>
          <w:rFonts w:ascii="Aptos" w:hAnsi="Aptos"/>
          <w:b/>
          <w:i/>
          <w:color w:val="DE4E2A"/>
          <w:spacing w:val="15"/>
        </w:rPr>
        <w:t xml:space="preserve"> </w:t>
      </w:r>
      <w:r w:rsidR="000F1ADC" w:rsidRPr="00F47B54">
        <w:rPr>
          <w:rFonts w:ascii="Aptos" w:hAnsi="Aptos"/>
          <w:b/>
          <w:i/>
          <w:color w:val="DE4E2A"/>
        </w:rPr>
        <w:t>para</w:t>
      </w:r>
      <w:r w:rsidR="000F1ADC" w:rsidRPr="00F47B54">
        <w:rPr>
          <w:rFonts w:ascii="Aptos" w:hAnsi="Aptos"/>
          <w:b/>
          <w:i/>
          <w:color w:val="DE4E2A"/>
          <w:spacing w:val="14"/>
        </w:rPr>
        <w:t xml:space="preserve"> </w:t>
      </w:r>
      <w:r w:rsidR="000F1ADC" w:rsidRPr="00F47B54">
        <w:rPr>
          <w:rFonts w:ascii="Aptos" w:hAnsi="Aptos"/>
          <w:b/>
          <w:i/>
          <w:color w:val="DE4E2A"/>
        </w:rPr>
        <w:t>la</w:t>
      </w:r>
      <w:r w:rsidR="000F1ADC" w:rsidRPr="00F47B54">
        <w:rPr>
          <w:rFonts w:ascii="Aptos" w:hAnsi="Aptos"/>
          <w:b/>
          <w:i/>
          <w:color w:val="DE4E2A"/>
          <w:spacing w:val="14"/>
        </w:rPr>
        <w:t xml:space="preserve"> </w:t>
      </w:r>
      <w:r w:rsidR="000F1ADC" w:rsidRPr="00F47B54">
        <w:rPr>
          <w:rFonts w:ascii="Aptos" w:hAnsi="Aptos"/>
          <w:b/>
          <w:i/>
          <w:color w:val="DE4E2A"/>
        </w:rPr>
        <w:t>organización</w:t>
      </w:r>
      <w:r w:rsidR="000F1ADC" w:rsidRPr="00F47B54">
        <w:rPr>
          <w:rFonts w:ascii="Aptos" w:hAnsi="Aptos"/>
          <w:b/>
          <w:i/>
          <w:color w:val="DE4E2A"/>
          <w:spacing w:val="15"/>
        </w:rPr>
        <w:t xml:space="preserve"> </w:t>
      </w:r>
      <w:r w:rsidR="000F1ADC" w:rsidRPr="00F47B54">
        <w:rPr>
          <w:rFonts w:ascii="Aptos" w:hAnsi="Aptos"/>
          <w:b/>
          <w:i/>
          <w:color w:val="DE4E2A"/>
        </w:rPr>
        <w:t>de</w:t>
      </w:r>
      <w:r w:rsidR="000F1ADC" w:rsidRPr="00F47B54">
        <w:rPr>
          <w:rFonts w:ascii="Aptos" w:hAnsi="Aptos"/>
          <w:b/>
          <w:i/>
          <w:color w:val="DE4E2A"/>
          <w:spacing w:val="14"/>
        </w:rPr>
        <w:t xml:space="preserve"> </w:t>
      </w:r>
      <w:r w:rsidR="000F1ADC" w:rsidRPr="00F47B54">
        <w:rPr>
          <w:rFonts w:ascii="Aptos" w:hAnsi="Aptos"/>
          <w:b/>
          <w:i/>
          <w:color w:val="DE4E2A"/>
        </w:rPr>
        <w:t>la</w:t>
      </w:r>
      <w:r w:rsidR="000F1ADC" w:rsidRPr="00F47B54">
        <w:rPr>
          <w:rFonts w:ascii="Aptos" w:hAnsi="Aptos"/>
          <w:b/>
          <w:i/>
          <w:color w:val="DE4E2A"/>
          <w:spacing w:val="15"/>
        </w:rPr>
        <w:t xml:space="preserve"> </w:t>
      </w:r>
      <w:r w:rsidR="000F1ADC" w:rsidRPr="00F47B54">
        <w:rPr>
          <w:rFonts w:ascii="Aptos" w:hAnsi="Aptos"/>
          <w:b/>
          <w:i/>
          <w:color w:val="DE4E2A"/>
          <w:spacing w:val="-2"/>
        </w:rPr>
        <w:t>documentación</w:t>
      </w:r>
    </w:p>
    <w:p w14:paraId="37A99B7C" w14:textId="77777777" w:rsidR="007537FB" w:rsidRPr="00F47B54" w:rsidRDefault="007537FB" w:rsidP="003623D2">
      <w:pPr>
        <w:ind w:left="85"/>
        <w:rPr>
          <w:rFonts w:ascii="Aptos" w:hAnsi="Aptos"/>
        </w:rPr>
      </w:pPr>
    </w:p>
    <w:p w14:paraId="1FEB8A47" w14:textId="2D10E291" w:rsidR="001B7BDA" w:rsidRPr="00F47B54" w:rsidRDefault="000F1ADC" w:rsidP="003623D2">
      <w:pPr>
        <w:ind w:left="85"/>
        <w:rPr>
          <w:rFonts w:ascii="Aptos" w:hAnsi="Aptos"/>
        </w:rPr>
      </w:pPr>
      <w:r w:rsidRPr="00F47B54">
        <w:rPr>
          <w:rFonts w:ascii="Aptos" w:hAnsi="Aptos"/>
        </w:rPr>
        <w:t xml:space="preserve">Estimado(a) </w:t>
      </w:r>
      <w:r w:rsidR="00423CED" w:rsidRPr="00F47B54">
        <w:rPr>
          <w:rFonts w:ascii="Aptos" w:hAnsi="Aptos"/>
        </w:rPr>
        <w:t>directivo(a) evaluado(a)</w:t>
      </w:r>
      <w:r w:rsidRPr="00F47B54">
        <w:rPr>
          <w:rFonts w:ascii="Aptos" w:hAnsi="Aptos"/>
        </w:rPr>
        <w:t>,</w:t>
      </w:r>
    </w:p>
    <w:p w14:paraId="4EF55FAB" w14:textId="77777777" w:rsidR="007537FB" w:rsidRPr="00F47B54" w:rsidRDefault="007537FB" w:rsidP="003623D2">
      <w:pPr>
        <w:ind w:left="85"/>
        <w:rPr>
          <w:rFonts w:ascii="Aptos" w:hAnsi="Aptos"/>
          <w:b/>
          <w:i/>
        </w:rPr>
      </w:pPr>
    </w:p>
    <w:p w14:paraId="6A32CE1B" w14:textId="08EC65C4" w:rsidR="0048217A" w:rsidRPr="00F47B54" w:rsidRDefault="00616620" w:rsidP="003623D2">
      <w:pPr>
        <w:ind w:left="85"/>
        <w:jc w:val="both"/>
        <w:rPr>
          <w:rFonts w:ascii="Aptos" w:hAnsi="Aptos"/>
          <w:spacing w:val="-11"/>
        </w:rPr>
      </w:pPr>
      <w:r w:rsidRPr="00F47B54">
        <w:rPr>
          <w:rFonts w:ascii="Aptos" w:hAnsi="Aptos"/>
        </w:rPr>
        <w:t xml:space="preserve">Se pone a su disposición </w:t>
      </w:r>
      <w:r w:rsidR="00FC13A6" w:rsidRPr="00F47B54">
        <w:rPr>
          <w:rFonts w:ascii="Aptos" w:hAnsi="Aptos"/>
        </w:rPr>
        <w:t xml:space="preserve">este material </w:t>
      </w:r>
      <w:r w:rsidRPr="00F47B54">
        <w:rPr>
          <w:rFonts w:ascii="Aptos" w:hAnsi="Aptos"/>
        </w:rPr>
        <w:t xml:space="preserve">que le </w:t>
      </w:r>
      <w:r w:rsidR="0048217A" w:rsidRPr="00F47B54">
        <w:rPr>
          <w:rFonts w:ascii="Aptos" w:hAnsi="Aptos"/>
        </w:rPr>
        <w:t>ayudará a</w:t>
      </w:r>
      <w:r w:rsidR="00FC13A6" w:rsidRPr="00F47B54">
        <w:rPr>
          <w:rFonts w:ascii="Aptos" w:hAnsi="Aptos"/>
        </w:rPr>
        <w:t xml:space="preserve"> cotejar</w:t>
      </w:r>
      <w:r w:rsidR="0048217A" w:rsidRPr="00F47B54">
        <w:rPr>
          <w:rFonts w:ascii="Aptos" w:hAnsi="Aptos"/>
        </w:rPr>
        <w:t xml:space="preserve"> si cuenta con toda</w:t>
      </w:r>
      <w:r w:rsidR="00FC13A6" w:rsidRPr="00F47B54">
        <w:rPr>
          <w:rFonts w:ascii="Aptos" w:hAnsi="Aptos"/>
        </w:rPr>
        <w:t xml:space="preserve"> </w:t>
      </w:r>
      <w:r w:rsidR="000F1ADC" w:rsidRPr="00F47B54">
        <w:rPr>
          <w:rFonts w:ascii="Aptos" w:hAnsi="Aptos"/>
        </w:rPr>
        <w:t>la</w:t>
      </w:r>
      <w:r w:rsidR="000F1ADC" w:rsidRPr="00F47B54">
        <w:rPr>
          <w:rFonts w:ascii="Aptos" w:hAnsi="Aptos"/>
          <w:spacing w:val="-11"/>
        </w:rPr>
        <w:t xml:space="preserve"> </w:t>
      </w:r>
      <w:r w:rsidR="000F1ADC" w:rsidRPr="00F47B54">
        <w:rPr>
          <w:rFonts w:ascii="Aptos" w:hAnsi="Aptos"/>
        </w:rPr>
        <w:t>documentación</w:t>
      </w:r>
      <w:r w:rsidR="000F1ADC" w:rsidRPr="00F47B54">
        <w:rPr>
          <w:rFonts w:ascii="Aptos" w:hAnsi="Aptos"/>
          <w:spacing w:val="-11"/>
        </w:rPr>
        <w:t xml:space="preserve"> </w:t>
      </w:r>
      <w:r w:rsidR="000F1ADC" w:rsidRPr="00F47B54">
        <w:rPr>
          <w:rFonts w:ascii="Aptos" w:hAnsi="Aptos"/>
        </w:rPr>
        <w:t>que</w:t>
      </w:r>
      <w:r w:rsidRPr="00F47B54">
        <w:rPr>
          <w:rFonts w:ascii="Aptos" w:hAnsi="Aptos"/>
        </w:rPr>
        <w:t xml:space="preserve"> </w:t>
      </w:r>
      <w:r w:rsidR="0048217A" w:rsidRPr="00F47B54">
        <w:rPr>
          <w:rFonts w:ascii="Aptos" w:hAnsi="Aptos"/>
        </w:rPr>
        <w:t xml:space="preserve">contendrá </w:t>
      </w:r>
      <w:r w:rsidR="000F1ADC" w:rsidRPr="00F47B54">
        <w:rPr>
          <w:rFonts w:ascii="Aptos" w:hAnsi="Aptos"/>
        </w:rPr>
        <w:t>el</w:t>
      </w:r>
      <w:r w:rsidR="000F1ADC" w:rsidRPr="00F47B54">
        <w:rPr>
          <w:rFonts w:ascii="Aptos" w:hAnsi="Aptos"/>
          <w:spacing w:val="-11"/>
        </w:rPr>
        <w:t xml:space="preserve"> </w:t>
      </w:r>
      <w:r w:rsidR="000F1ADC" w:rsidRPr="00F47B54">
        <w:rPr>
          <w:rFonts w:ascii="Aptos" w:hAnsi="Aptos"/>
        </w:rPr>
        <w:t>expediente</w:t>
      </w:r>
      <w:r w:rsidR="0048217A" w:rsidRPr="00F47B54">
        <w:rPr>
          <w:rFonts w:ascii="Aptos" w:hAnsi="Aptos"/>
        </w:rPr>
        <w:t xml:space="preserve"> que presentará </w:t>
      </w:r>
      <w:r w:rsidR="00FC13A6" w:rsidRPr="00F47B54">
        <w:rPr>
          <w:rFonts w:ascii="Aptos" w:hAnsi="Aptos"/>
        </w:rPr>
        <w:t>e</w:t>
      </w:r>
      <w:r w:rsidR="000F1ADC" w:rsidRPr="00F47B54">
        <w:rPr>
          <w:rFonts w:ascii="Aptos" w:hAnsi="Aptos"/>
        </w:rPr>
        <w:t>l</w:t>
      </w:r>
      <w:r w:rsidR="000F1ADC" w:rsidRPr="00F47B54">
        <w:rPr>
          <w:rFonts w:ascii="Aptos" w:hAnsi="Aptos"/>
          <w:spacing w:val="-11"/>
        </w:rPr>
        <w:t xml:space="preserve"> </w:t>
      </w:r>
      <w:r w:rsidR="000F1ADC" w:rsidRPr="00F47B54">
        <w:rPr>
          <w:rFonts w:ascii="Aptos" w:hAnsi="Aptos"/>
        </w:rPr>
        <w:t>día</w:t>
      </w:r>
      <w:r w:rsidR="000F1ADC" w:rsidRPr="00F47B54">
        <w:rPr>
          <w:rFonts w:ascii="Aptos" w:hAnsi="Aptos"/>
          <w:spacing w:val="-10"/>
        </w:rPr>
        <w:t xml:space="preserve"> </w:t>
      </w:r>
      <w:r w:rsidR="000F1ADC" w:rsidRPr="00F47B54">
        <w:rPr>
          <w:rFonts w:ascii="Aptos" w:hAnsi="Aptos"/>
        </w:rPr>
        <w:t>de</w:t>
      </w:r>
      <w:r w:rsidR="000F1ADC" w:rsidRPr="00F47B54">
        <w:rPr>
          <w:rFonts w:ascii="Aptos" w:hAnsi="Aptos"/>
          <w:spacing w:val="-11"/>
        </w:rPr>
        <w:t xml:space="preserve"> </w:t>
      </w:r>
      <w:r w:rsidR="000F1ADC" w:rsidRPr="00F47B54">
        <w:rPr>
          <w:rFonts w:ascii="Aptos" w:hAnsi="Aptos"/>
        </w:rPr>
        <w:t>la</w:t>
      </w:r>
      <w:r w:rsidR="000F1ADC" w:rsidRPr="00F47B54">
        <w:rPr>
          <w:rFonts w:ascii="Aptos" w:hAnsi="Aptos"/>
          <w:spacing w:val="-11"/>
        </w:rPr>
        <w:t xml:space="preserve"> </w:t>
      </w:r>
      <w:r w:rsidR="000F1ADC" w:rsidRPr="00F47B54">
        <w:rPr>
          <w:rFonts w:ascii="Aptos" w:hAnsi="Aptos"/>
        </w:rPr>
        <w:t>entrevista</w:t>
      </w:r>
      <w:r w:rsidR="003623D2" w:rsidRPr="00F47B54">
        <w:rPr>
          <w:rStyle w:val="Refdenotaalpie"/>
          <w:rFonts w:ascii="Aptos" w:hAnsi="Aptos"/>
        </w:rPr>
        <w:footnoteReference w:id="1"/>
      </w:r>
      <w:r w:rsidR="000F1ADC" w:rsidRPr="00F47B54">
        <w:rPr>
          <w:rFonts w:ascii="Aptos" w:hAnsi="Aptos"/>
        </w:rPr>
        <w:t>.</w:t>
      </w:r>
      <w:r w:rsidR="000F1ADC" w:rsidRPr="00F47B54">
        <w:rPr>
          <w:rFonts w:ascii="Aptos" w:hAnsi="Aptos"/>
          <w:spacing w:val="-11"/>
        </w:rPr>
        <w:t xml:space="preserve"> </w:t>
      </w:r>
    </w:p>
    <w:p w14:paraId="09BC0FE9" w14:textId="77777777" w:rsidR="0048217A" w:rsidRPr="00F47B54" w:rsidRDefault="0048217A" w:rsidP="003623D2">
      <w:pPr>
        <w:ind w:left="85"/>
        <w:jc w:val="both"/>
        <w:rPr>
          <w:rFonts w:ascii="Aptos" w:hAnsi="Aptos"/>
          <w:spacing w:val="-11"/>
        </w:rPr>
      </w:pPr>
    </w:p>
    <w:p w14:paraId="16BD1EF9" w14:textId="45F68B92" w:rsidR="0048217A" w:rsidRPr="00F47B54" w:rsidRDefault="003623D2" w:rsidP="003623D2">
      <w:pPr>
        <w:ind w:left="85"/>
        <w:jc w:val="both"/>
        <w:rPr>
          <w:rFonts w:ascii="Aptos" w:hAnsi="Aptos"/>
        </w:rPr>
      </w:pPr>
      <w:r w:rsidRPr="00F47B54">
        <w:rPr>
          <w:rFonts w:ascii="Aptos" w:hAnsi="Aptos"/>
        </w:rPr>
        <w:t>E</w:t>
      </w:r>
      <w:r w:rsidR="0048217A" w:rsidRPr="00F47B54">
        <w:rPr>
          <w:rFonts w:ascii="Aptos" w:hAnsi="Aptos"/>
        </w:rPr>
        <w:t xml:space="preserve">l material se ha organizado con cuatro secciones, una para cada proceso crítico seleccionado. Al interior de cada </w:t>
      </w:r>
      <w:r w:rsidRPr="00F47B54">
        <w:rPr>
          <w:rFonts w:ascii="Aptos" w:hAnsi="Aptos"/>
        </w:rPr>
        <w:t>sección</w:t>
      </w:r>
      <w:r w:rsidR="0048217A" w:rsidRPr="00F47B54">
        <w:rPr>
          <w:rFonts w:ascii="Aptos" w:hAnsi="Aptos"/>
        </w:rPr>
        <w:t xml:space="preserve">, </w:t>
      </w:r>
      <w:r w:rsidR="006219D8" w:rsidRPr="00F47B54">
        <w:rPr>
          <w:rFonts w:ascii="Aptos" w:hAnsi="Aptos"/>
        </w:rPr>
        <w:t xml:space="preserve">se </w:t>
      </w:r>
      <w:r w:rsidR="0048217A" w:rsidRPr="00F47B54">
        <w:rPr>
          <w:rFonts w:ascii="Aptos" w:hAnsi="Aptos"/>
        </w:rPr>
        <w:t xml:space="preserve">cuenta con </w:t>
      </w:r>
      <w:r w:rsidRPr="00F47B54">
        <w:rPr>
          <w:rFonts w:ascii="Aptos" w:hAnsi="Aptos"/>
        </w:rPr>
        <w:t xml:space="preserve">un </w:t>
      </w:r>
      <w:r w:rsidR="0048217A" w:rsidRPr="00F47B54">
        <w:rPr>
          <w:rFonts w:ascii="Aptos" w:hAnsi="Aptos"/>
        </w:rPr>
        <w:t>apartado</w:t>
      </w:r>
      <w:r w:rsidRPr="00F47B54">
        <w:rPr>
          <w:rFonts w:ascii="Aptos" w:hAnsi="Aptos"/>
        </w:rPr>
        <w:t xml:space="preserve"> por</w:t>
      </w:r>
      <w:r w:rsidR="0048217A" w:rsidRPr="00F47B54">
        <w:rPr>
          <w:rFonts w:ascii="Aptos" w:hAnsi="Aptos"/>
        </w:rPr>
        <w:t xml:space="preserve"> desempeño de la competencia </w:t>
      </w:r>
      <w:r w:rsidR="0048217A" w:rsidRPr="00F47B54">
        <w:rPr>
          <w:rFonts w:ascii="Aptos" w:hAnsi="Aptos"/>
          <w:i/>
          <w:iCs/>
        </w:rPr>
        <w:t>Orientación a resultados</w:t>
      </w:r>
      <w:r w:rsidR="0048217A" w:rsidRPr="00F47B54">
        <w:rPr>
          <w:rFonts w:ascii="Aptos" w:hAnsi="Aptos"/>
        </w:rPr>
        <w:t xml:space="preserve"> con sus respectivos atributos, y las características de la documentación solicitada.</w:t>
      </w:r>
    </w:p>
    <w:p w14:paraId="478F638B" w14:textId="77777777" w:rsidR="0048217A" w:rsidRPr="00F47B54" w:rsidRDefault="0048217A" w:rsidP="003623D2">
      <w:pPr>
        <w:ind w:left="85"/>
        <w:jc w:val="both"/>
        <w:rPr>
          <w:rFonts w:ascii="Aptos" w:hAnsi="Aptos"/>
        </w:rPr>
      </w:pPr>
    </w:p>
    <w:p w14:paraId="7B9A3B54" w14:textId="1E981D02" w:rsidR="00FB67DA" w:rsidRPr="00F47B54" w:rsidRDefault="006219D8" w:rsidP="003623D2">
      <w:pPr>
        <w:ind w:left="85"/>
        <w:jc w:val="both"/>
        <w:rPr>
          <w:rFonts w:ascii="Aptos" w:hAnsi="Aptos"/>
        </w:rPr>
      </w:pPr>
      <w:r w:rsidRPr="00F47B54">
        <w:rPr>
          <w:rFonts w:ascii="Aptos" w:hAnsi="Aptos"/>
        </w:rPr>
        <w:t>M</w:t>
      </w:r>
      <w:r w:rsidR="00BE0FBC" w:rsidRPr="00F47B54">
        <w:rPr>
          <w:rFonts w:ascii="Aptos" w:hAnsi="Aptos"/>
        </w:rPr>
        <w:t>arque con</w:t>
      </w:r>
      <w:r w:rsidR="000F1ADC" w:rsidRPr="00F47B54">
        <w:rPr>
          <w:rFonts w:ascii="Aptos" w:hAnsi="Aptos"/>
        </w:rPr>
        <w:t xml:space="preserve"> </w:t>
      </w:r>
      <w:r w:rsidR="00FC13A6" w:rsidRPr="00F47B54">
        <w:rPr>
          <w:rFonts w:ascii="Aptos" w:hAnsi="Aptos"/>
        </w:rPr>
        <w:t xml:space="preserve">un </w:t>
      </w:r>
      <w:r w:rsidR="0048217A" w:rsidRPr="00F47B54">
        <w:rPr>
          <w:rFonts w:ascii="Aptos" w:hAnsi="Aptos"/>
        </w:rPr>
        <w:t xml:space="preserve">visto o </w:t>
      </w:r>
      <w:r w:rsidR="0048217A" w:rsidRPr="00F47B54">
        <w:rPr>
          <w:rFonts w:ascii="Aptos" w:hAnsi="Aptos"/>
          <w:i/>
          <w:iCs/>
        </w:rPr>
        <w:t>check</w:t>
      </w:r>
      <w:r w:rsidR="00FC13A6" w:rsidRPr="00F47B54">
        <w:rPr>
          <w:rFonts w:ascii="Aptos" w:hAnsi="Aptos"/>
        </w:rPr>
        <w:t xml:space="preserve"> (</w:t>
      </w:r>
      <w:r w:rsidR="00FC13A6" w:rsidRPr="00F47B54">
        <w:rPr>
          <w:rFonts w:ascii="Aptos" w:hAnsi="Aptos" w:cs="Segoe UI Symbol"/>
          <w:shd w:val="clear" w:color="auto" w:fill="FFFFFF"/>
        </w:rPr>
        <w:t>✓</w:t>
      </w:r>
      <w:r w:rsidR="00FC13A6" w:rsidRPr="00F47B54">
        <w:rPr>
          <w:rFonts w:ascii="Aptos" w:hAnsi="Aptos"/>
        </w:rPr>
        <w:t xml:space="preserve">) </w:t>
      </w:r>
      <w:r w:rsidR="0048217A" w:rsidRPr="00F47B54">
        <w:rPr>
          <w:rFonts w:ascii="Aptos" w:hAnsi="Aptos"/>
        </w:rPr>
        <w:t>conforme vaya completando los d</w:t>
      </w:r>
      <w:r w:rsidR="000F1ADC" w:rsidRPr="00F47B54">
        <w:rPr>
          <w:rFonts w:ascii="Aptos" w:hAnsi="Aptos"/>
        </w:rPr>
        <w:t xml:space="preserve">ocumentos </w:t>
      </w:r>
      <w:r w:rsidR="0048217A" w:rsidRPr="00F47B54">
        <w:rPr>
          <w:rFonts w:ascii="Aptos" w:hAnsi="Aptos"/>
        </w:rPr>
        <w:t xml:space="preserve">solicitados </w:t>
      </w:r>
      <w:r w:rsidR="00FC13A6" w:rsidRPr="00F47B54">
        <w:rPr>
          <w:rFonts w:ascii="Aptos" w:hAnsi="Aptos"/>
        </w:rPr>
        <w:t xml:space="preserve">en </w:t>
      </w:r>
      <w:r w:rsidR="000F1ADC" w:rsidRPr="00F47B54">
        <w:rPr>
          <w:rFonts w:ascii="Aptos" w:hAnsi="Aptos"/>
        </w:rPr>
        <w:t>la convocatoria</w:t>
      </w:r>
      <w:r w:rsidR="00BF6C87" w:rsidRPr="00F47B54">
        <w:rPr>
          <w:rFonts w:ascii="Aptos" w:hAnsi="Aptos"/>
        </w:rPr>
        <w:t>.</w:t>
      </w:r>
      <w:r w:rsidR="00AF5E3C" w:rsidRPr="00F47B54">
        <w:rPr>
          <w:rFonts w:ascii="Aptos" w:hAnsi="Aptos"/>
        </w:rPr>
        <w:t xml:space="preserve"> </w:t>
      </w:r>
      <w:r w:rsidR="0048217A" w:rsidRPr="00F47B54">
        <w:rPr>
          <w:rFonts w:ascii="Aptos" w:hAnsi="Aptos"/>
        </w:rPr>
        <w:t>Recuerde</w:t>
      </w:r>
      <w:r w:rsidR="000F1ADC" w:rsidRPr="00F47B54">
        <w:rPr>
          <w:rFonts w:ascii="Aptos" w:hAnsi="Aptos"/>
          <w:spacing w:val="-7"/>
        </w:rPr>
        <w:t xml:space="preserve"> </w:t>
      </w:r>
      <w:r w:rsidR="000F1ADC" w:rsidRPr="00F47B54">
        <w:rPr>
          <w:rFonts w:ascii="Aptos" w:hAnsi="Aptos"/>
        </w:rPr>
        <w:t>que</w:t>
      </w:r>
      <w:r w:rsidR="000F1ADC" w:rsidRPr="00F47B54">
        <w:rPr>
          <w:rFonts w:ascii="Aptos" w:hAnsi="Aptos"/>
          <w:spacing w:val="-6"/>
        </w:rPr>
        <w:t xml:space="preserve"> </w:t>
      </w:r>
      <w:r w:rsidR="000F1ADC" w:rsidRPr="00F47B54">
        <w:rPr>
          <w:rFonts w:ascii="Aptos" w:hAnsi="Aptos"/>
        </w:rPr>
        <w:t>la</w:t>
      </w:r>
      <w:r w:rsidR="000F1ADC" w:rsidRPr="00F47B54">
        <w:rPr>
          <w:rFonts w:ascii="Aptos" w:hAnsi="Aptos"/>
          <w:spacing w:val="-7"/>
        </w:rPr>
        <w:t xml:space="preserve"> </w:t>
      </w:r>
      <w:r w:rsidR="000F1ADC" w:rsidRPr="00F47B54">
        <w:rPr>
          <w:rFonts w:ascii="Aptos" w:hAnsi="Aptos"/>
        </w:rPr>
        <w:t>documentación</w:t>
      </w:r>
      <w:r w:rsidR="000F1ADC" w:rsidRPr="00F47B54">
        <w:rPr>
          <w:rFonts w:ascii="Aptos" w:hAnsi="Aptos"/>
          <w:spacing w:val="-7"/>
        </w:rPr>
        <w:t xml:space="preserve"> </w:t>
      </w:r>
      <w:r w:rsidR="0048217A" w:rsidRPr="00F47B54">
        <w:rPr>
          <w:rFonts w:ascii="Aptos" w:hAnsi="Aptos"/>
        </w:rPr>
        <w:t>de</w:t>
      </w:r>
      <w:r w:rsidR="000F1ADC" w:rsidRPr="00F47B54">
        <w:rPr>
          <w:rFonts w:ascii="Aptos" w:hAnsi="Aptos"/>
          <w:spacing w:val="-7"/>
        </w:rPr>
        <w:t xml:space="preserve"> </w:t>
      </w:r>
      <w:r w:rsidR="000F1ADC" w:rsidRPr="00F47B54">
        <w:rPr>
          <w:rFonts w:ascii="Aptos" w:hAnsi="Aptos"/>
        </w:rPr>
        <w:t>cada</w:t>
      </w:r>
      <w:r w:rsidR="000F1ADC" w:rsidRPr="00F47B54">
        <w:rPr>
          <w:rFonts w:ascii="Aptos" w:hAnsi="Aptos"/>
          <w:spacing w:val="-7"/>
        </w:rPr>
        <w:t xml:space="preserve"> </w:t>
      </w:r>
      <w:r w:rsidR="000F1ADC" w:rsidRPr="00F47B54">
        <w:rPr>
          <w:rFonts w:ascii="Aptos" w:hAnsi="Aptos"/>
        </w:rPr>
        <w:t>proceso</w:t>
      </w:r>
      <w:r w:rsidR="000F1ADC" w:rsidRPr="00F47B54">
        <w:rPr>
          <w:rFonts w:ascii="Aptos" w:hAnsi="Aptos"/>
          <w:spacing w:val="-6"/>
        </w:rPr>
        <w:t xml:space="preserve"> </w:t>
      </w:r>
      <w:r w:rsidR="000F1ADC" w:rsidRPr="00F47B54">
        <w:rPr>
          <w:rFonts w:ascii="Aptos" w:hAnsi="Aptos"/>
        </w:rPr>
        <w:t>crítico</w:t>
      </w:r>
      <w:r w:rsidR="000F1ADC" w:rsidRPr="00F47B54">
        <w:rPr>
          <w:rFonts w:ascii="Aptos" w:hAnsi="Aptos"/>
          <w:spacing w:val="-7"/>
        </w:rPr>
        <w:t xml:space="preserve"> </w:t>
      </w:r>
      <w:r w:rsidR="000F1ADC" w:rsidRPr="00F47B54">
        <w:rPr>
          <w:rFonts w:ascii="Aptos" w:hAnsi="Aptos"/>
        </w:rPr>
        <w:t>debe</w:t>
      </w:r>
      <w:r w:rsidR="000F1ADC" w:rsidRPr="00F47B54">
        <w:rPr>
          <w:rFonts w:ascii="Aptos" w:hAnsi="Aptos"/>
          <w:spacing w:val="-6"/>
        </w:rPr>
        <w:t xml:space="preserve"> </w:t>
      </w:r>
      <w:r w:rsidR="000F1ADC" w:rsidRPr="00F47B54">
        <w:rPr>
          <w:rFonts w:ascii="Aptos" w:hAnsi="Aptos"/>
        </w:rPr>
        <w:t>cumplir</w:t>
      </w:r>
      <w:r w:rsidR="000F1ADC" w:rsidRPr="00F47B54">
        <w:rPr>
          <w:rFonts w:ascii="Aptos" w:hAnsi="Aptos"/>
          <w:spacing w:val="-6"/>
        </w:rPr>
        <w:t xml:space="preserve"> </w:t>
      </w:r>
      <w:r w:rsidR="000F1ADC" w:rsidRPr="00F47B54">
        <w:rPr>
          <w:rFonts w:ascii="Aptos" w:hAnsi="Aptos"/>
        </w:rPr>
        <w:t>con</w:t>
      </w:r>
      <w:r w:rsidR="000F1ADC" w:rsidRPr="00F47B54">
        <w:rPr>
          <w:rFonts w:ascii="Aptos" w:hAnsi="Aptos"/>
          <w:spacing w:val="-7"/>
        </w:rPr>
        <w:t xml:space="preserve"> </w:t>
      </w:r>
      <w:r w:rsidR="0048217A" w:rsidRPr="00F47B54">
        <w:rPr>
          <w:rFonts w:ascii="Aptos" w:hAnsi="Aptos"/>
        </w:rPr>
        <w:t>lo siguiente</w:t>
      </w:r>
      <w:r w:rsidR="000F1ADC" w:rsidRPr="00F47B54">
        <w:rPr>
          <w:rFonts w:ascii="Aptos" w:hAnsi="Aptos"/>
        </w:rPr>
        <w:t>:</w:t>
      </w:r>
    </w:p>
    <w:p w14:paraId="2AB58F4D" w14:textId="77777777" w:rsidR="0048217A" w:rsidRPr="00F47B54" w:rsidRDefault="0048217A" w:rsidP="003623D2">
      <w:pPr>
        <w:ind w:left="85"/>
        <w:jc w:val="both"/>
        <w:rPr>
          <w:rFonts w:ascii="Aptos" w:hAnsi="Aptos"/>
          <w:b/>
          <w:i/>
        </w:rPr>
      </w:pPr>
    </w:p>
    <w:p w14:paraId="66E307F7" w14:textId="4B71AEC9" w:rsidR="00FB67DA" w:rsidRPr="00F47B54" w:rsidRDefault="000F1ADC" w:rsidP="003623D2">
      <w:pPr>
        <w:pStyle w:val="Textoindependiente"/>
        <w:numPr>
          <w:ilvl w:val="0"/>
          <w:numId w:val="10"/>
        </w:numPr>
        <w:ind w:left="567" w:hanging="425"/>
        <w:jc w:val="both"/>
        <w:rPr>
          <w:rFonts w:ascii="Aptos" w:hAnsi="Aptos"/>
          <w:color w:val="3C3C3B"/>
        </w:rPr>
      </w:pPr>
      <w:r w:rsidRPr="00F47B54">
        <w:rPr>
          <w:rFonts w:ascii="Aptos" w:hAnsi="Aptos"/>
          <w:color w:val="3C3C3B"/>
        </w:rPr>
        <w:t>Correspond</w:t>
      </w:r>
      <w:r w:rsidR="002A591B" w:rsidRPr="00F47B54">
        <w:rPr>
          <w:rFonts w:ascii="Aptos" w:hAnsi="Aptos"/>
          <w:color w:val="3C3C3B"/>
        </w:rPr>
        <w:t>e</w:t>
      </w:r>
      <w:r w:rsidRPr="00F47B54">
        <w:rPr>
          <w:rFonts w:ascii="Aptos" w:hAnsi="Aptos"/>
          <w:color w:val="3C3C3B"/>
        </w:rPr>
        <w:t xml:space="preserve"> al proceso crítico indicado.</w:t>
      </w:r>
    </w:p>
    <w:p w14:paraId="2EB571B6" w14:textId="5B96AE8A" w:rsidR="00FB67DA" w:rsidRPr="00F47B54" w:rsidRDefault="000F1ADC" w:rsidP="003623D2">
      <w:pPr>
        <w:pStyle w:val="Textoindependiente"/>
        <w:numPr>
          <w:ilvl w:val="0"/>
          <w:numId w:val="10"/>
        </w:numPr>
        <w:ind w:left="567" w:hanging="425"/>
        <w:jc w:val="both"/>
        <w:rPr>
          <w:rFonts w:ascii="Aptos" w:hAnsi="Aptos"/>
        </w:rPr>
      </w:pPr>
      <w:r w:rsidRPr="00F47B54">
        <w:rPr>
          <w:rFonts w:ascii="Aptos" w:hAnsi="Aptos"/>
          <w:color w:val="3C3C3B"/>
        </w:rPr>
        <w:t>Ha</w:t>
      </w:r>
      <w:r w:rsidRPr="00F47B54">
        <w:rPr>
          <w:rFonts w:ascii="Aptos" w:hAnsi="Aptos"/>
          <w:color w:val="3C3C3B"/>
          <w:spacing w:val="-4"/>
        </w:rPr>
        <w:t xml:space="preserve"> </w:t>
      </w:r>
      <w:r w:rsidRPr="00F47B54">
        <w:rPr>
          <w:rFonts w:ascii="Aptos" w:hAnsi="Aptos"/>
          <w:color w:val="3C3C3B"/>
        </w:rPr>
        <w:t>sido</w:t>
      </w:r>
      <w:r w:rsidRPr="00F47B54">
        <w:rPr>
          <w:rFonts w:ascii="Aptos" w:hAnsi="Aptos"/>
          <w:color w:val="3C3C3B"/>
          <w:spacing w:val="-5"/>
        </w:rPr>
        <w:t xml:space="preserve"> </w:t>
      </w:r>
      <w:r w:rsidRPr="00F47B54">
        <w:rPr>
          <w:rFonts w:ascii="Aptos" w:hAnsi="Aptos"/>
          <w:color w:val="3C3C3B"/>
        </w:rPr>
        <w:t>generada</w:t>
      </w:r>
      <w:r w:rsidRPr="00F47B54">
        <w:rPr>
          <w:rFonts w:ascii="Aptos" w:hAnsi="Aptos"/>
          <w:color w:val="3C3C3B"/>
          <w:spacing w:val="-4"/>
        </w:rPr>
        <w:t xml:space="preserve"> </w:t>
      </w:r>
      <w:r w:rsidRPr="00F47B54">
        <w:rPr>
          <w:rFonts w:ascii="Aptos" w:hAnsi="Aptos"/>
          <w:color w:val="3C3C3B"/>
        </w:rPr>
        <w:t>en</w:t>
      </w:r>
      <w:r w:rsidRPr="00F47B54">
        <w:rPr>
          <w:rFonts w:ascii="Aptos" w:hAnsi="Aptos"/>
          <w:color w:val="3C3C3B"/>
          <w:spacing w:val="-5"/>
        </w:rPr>
        <w:t xml:space="preserve"> </w:t>
      </w:r>
      <w:r w:rsidRPr="00F47B54">
        <w:rPr>
          <w:rFonts w:ascii="Aptos" w:hAnsi="Aptos"/>
          <w:color w:val="3C3C3B"/>
        </w:rPr>
        <w:t>el</w:t>
      </w:r>
      <w:r w:rsidRPr="00F47B54">
        <w:rPr>
          <w:rFonts w:ascii="Aptos" w:hAnsi="Aptos"/>
          <w:color w:val="3C3C3B"/>
          <w:spacing w:val="-4"/>
        </w:rPr>
        <w:t xml:space="preserve"> </w:t>
      </w:r>
      <w:r w:rsidRPr="00F47B54">
        <w:rPr>
          <w:rFonts w:ascii="Aptos" w:hAnsi="Aptos"/>
          <w:color w:val="3C3C3B"/>
        </w:rPr>
        <w:t>periodo</w:t>
      </w:r>
      <w:r w:rsidRPr="00F47B54">
        <w:rPr>
          <w:rFonts w:ascii="Aptos" w:hAnsi="Aptos"/>
          <w:color w:val="3C3C3B"/>
          <w:spacing w:val="-5"/>
        </w:rPr>
        <w:t xml:space="preserve"> </w:t>
      </w:r>
      <w:r w:rsidRPr="00F47B54">
        <w:rPr>
          <w:rFonts w:ascii="Aptos" w:hAnsi="Aptos"/>
          <w:color w:val="3C3C3B"/>
        </w:rPr>
        <w:t>de</w:t>
      </w:r>
      <w:r w:rsidRPr="00F47B54">
        <w:rPr>
          <w:rFonts w:ascii="Aptos" w:hAnsi="Aptos"/>
          <w:color w:val="3C3C3B"/>
          <w:spacing w:val="-3"/>
        </w:rPr>
        <w:t xml:space="preserve"> </w:t>
      </w:r>
      <w:r w:rsidRPr="00F47B54">
        <w:rPr>
          <w:rFonts w:ascii="Aptos" w:hAnsi="Aptos"/>
          <w:color w:val="3C3C3B"/>
        </w:rPr>
        <w:t>gestión</w:t>
      </w:r>
      <w:r w:rsidRPr="00F47B54">
        <w:rPr>
          <w:rFonts w:ascii="Aptos" w:hAnsi="Aptos"/>
          <w:color w:val="3C3C3B"/>
          <w:spacing w:val="-5"/>
        </w:rPr>
        <w:t xml:space="preserve"> </w:t>
      </w:r>
      <w:r w:rsidRPr="00F47B54">
        <w:rPr>
          <w:rFonts w:ascii="Aptos" w:hAnsi="Aptos"/>
          <w:color w:val="3C3C3B"/>
        </w:rPr>
        <w:t>sobre</w:t>
      </w:r>
      <w:r w:rsidRPr="00F47B54">
        <w:rPr>
          <w:rFonts w:ascii="Aptos" w:hAnsi="Aptos"/>
          <w:color w:val="3C3C3B"/>
          <w:spacing w:val="-3"/>
        </w:rPr>
        <w:t xml:space="preserve"> </w:t>
      </w:r>
      <w:r w:rsidRPr="00F47B54">
        <w:rPr>
          <w:rFonts w:ascii="Aptos" w:hAnsi="Aptos"/>
          <w:color w:val="3C3C3B"/>
        </w:rPr>
        <w:t>el</w:t>
      </w:r>
      <w:r w:rsidRPr="00F47B54">
        <w:rPr>
          <w:rFonts w:ascii="Aptos" w:hAnsi="Aptos"/>
          <w:color w:val="3C3C3B"/>
          <w:spacing w:val="-5"/>
        </w:rPr>
        <w:t xml:space="preserve"> </w:t>
      </w:r>
      <w:r w:rsidRPr="00F47B54">
        <w:rPr>
          <w:rFonts w:ascii="Aptos" w:hAnsi="Aptos"/>
          <w:color w:val="3C3C3B"/>
        </w:rPr>
        <w:t>cual</w:t>
      </w:r>
      <w:r w:rsidRPr="00F47B54">
        <w:rPr>
          <w:rFonts w:ascii="Aptos" w:hAnsi="Aptos"/>
          <w:color w:val="3C3C3B"/>
          <w:spacing w:val="-5"/>
        </w:rPr>
        <w:t xml:space="preserve"> </w:t>
      </w:r>
      <w:r w:rsidRPr="00F47B54">
        <w:rPr>
          <w:rFonts w:ascii="Aptos" w:hAnsi="Aptos"/>
          <w:color w:val="3C3C3B"/>
        </w:rPr>
        <w:t>será</w:t>
      </w:r>
      <w:r w:rsidRPr="00F47B54">
        <w:rPr>
          <w:rFonts w:ascii="Aptos" w:hAnsi="Aptos"/>
          <w:color w:val="3C3C3B"/>
          <w:spacing w:val="-4"/>
        </w:rPr>
        <w:t xml:space="preserve"> </w:t>
      </w:r>
      <w:r w:rsidRPr="00F47B54">
        <w:rPr>
          <w:rFonts w:ascii="Aptos" w:hAnsi="Aptos"/>
          <w:color w:val="3C3C3B"/>
          <w:spacing w:val="-2"/>
        </w:rPr>
        <w:t>evaluado</w:t>
      </w:r>
      <w:r w:rsidR="0036677F" w:rsidRPr="00F47B54">
        <w:rPr>
          <w:rFonts w:ascii="Aptos" w:hAnsi="Aptos"/>
          <w:color w:val="3C3C3B"/>
          <w:spacing w:val="-2"/>
        </w:rPr>
        <w:t>(a)</w:t>
      </w:r>
      <w:r w:rsidRPr="00F47B54">
        <w:rPr>
          <w:rFonts w:ascii="Aptos" w:hAnsi="Aptos"/>
          <w:color w:val="3C3C3B"/>
          <w:spacing w:val="-2"/>
        </w:rPr>
        <w:t>:</w:t>
      </w:r>
    </w:p>
    <w:p w14:paraId="01D82AF0" w14:textId="04192199" w:rsidR="00FB67DA" w:rsidRPr="00F47B54" w:rsidRDefault="000F1ADC" w:rsidP="003623D2">
      <w:pPr>
        <w:pStyle w:val="Textoindependiente"/>
        <w:numPr>
          <w:ilvl w:val="0"/>
          <w:numId w:val="11"/>
        </w:numPr>
        <w:tabs>
          <w:tab w:val="left" w:pos="709"/>
          <w:tab w:val="left" w:pos="993"/>
        </w:tabs>
        <w:ind w:left="567" w:right="-211" w:firstLine="0"/>
        <w:rPr>
          <w:rFonts w:ascii="Aptos" w:hAnsi="Aptos"/>
        </w:rPr>
      </w:pPr>
      <w:r w:rsidRPr="00F47B54">
        <w:rPr>
          <w:rFonts w:ascii="Aptos" w:hAnsi="Aptos"/>
          <w:color w:val="3C3C3B"/>
        </w:rPr>
        <w:t>Si</w:t>
      </w:r>
      <w:r w:rsidRPr="00F47B54">
        <w:rPr>
          <w:rFonts w:ascii="Aptos" w:hAnsi="Aptos"/>
          <w:color w:val="3C3C3B"/>
          <w:spacing w:val="-3"/>
        </w:rPr>
        <w:t xml:space="preserve"> </w:t>
      </w:r>
      <w:r w:rsidRPr="00F47B54">
        <w:rPr>
          <w:rFonts w:ascii="Aptos" w:hAnsi="Aptos"/>
          <w:color w:val="3C3C3B"/>
        </w:rPr>
        <w:t>es</w:t>
      </w:r>
      <w:r w:rsidRPr="00F47B54">
        <w:rPr>
          <w:rFonts w:ascii="Aptos" w:hAnsi="Aptos"/>
          <w:color w:val="3C3C3B"/>
          <w:spacing w:val="-3"/>
        </w:rPr>
        <w:t xml:space="preserve"> </w:t>
      </w:r>
      <w:r w:rsidRPr="00F47B54">
        <w:rPr>
          <w:rFonts w:ascii="Aptos" w:hAnsi="Aptos"/>
          <w:color w:val="3C3C3B"/>
        </w:rPr>
        <w:t>director</w:t>
      </w:r>
      <w:r w:rsidRPr="00F47B54">
        <w:rPr>
          <w:rFonts w:ascii="Aptos" w:hAnsi="Aptos"/>
          <w:color w:val="3C3C3B"/>
          <w:spacing w:val="-3"/>
        </w:rPr>
        <w:t xml:space="preserve"> </w:t>
      </w:r>
      <w:r w:rsidRPr="00F47B54">
        <w:rPr>
          <w:rFonts w:ascii="Aptos" w:hAnsi="Aptos"/>
          <w:color w:val="3C3C3B"/>
        </w:rPr>
        <w:t>de</w:t>
      </w:r>
      <w:r w:rsidRPr="00F47B54">
        <w:rPr>
          <w:rFonts w:ascii="Aptos" w:hAnsi="Aptos"/>
          <w:color w:val="3C3C3B"/>
          <w:spacing w:val="-2"/>
        </w:rPr>
        <w:t xml:space="preserve"> </w:t>
      </w:r>
      <w:r w:rsidRPr="00F47B54">
        <w:rPr>
          <w:rFonts w:ascii="Aptos" w:hAnsi="Aptos"/>
          <w:color w:val="3C3C3B"/>
        </w:rPr>
        <w:t>gestión</w:t>
      </w:r>
      <w:r w:rsidRPr="00F47B54">
        <w:rPr>
          <w:rFonts w:ascii="Aptos" w:hAnsi="Aptos"/>
          <w:color w:val="3C3C3B"/>
          <w:spacing w:val="-4"/>
        </w:rPr>
        <w:t xml:space="preserve"> </w:t>
      </w:r>
      <w:r w:rsidRPr="00F47B54">
        <w:rPr>
          <w:rFonts w:ascii="Aptos" w:hAnsi="Aptos"/>
          <w:color w:val="3C3C3B"/>
        </w:rPr>
        <w:t>pedagógica:</w:t>
      </w:r>
      <w:r w:rsidRPr="00F47B54">
        <w:rPr>
          <w:rFonts w:ascii="Aptos" w:hAnsi="Aptos"/>
          <w:color w:val="3C3C3B"/>
          <w:spacing w:val="-2"/>
        </w:rPr>
        <w:t xml:space="preserve"> </w:t>
      </w:r>
      <w:r w:rsidRPr="00F47B54">
        <w:rPr>
          <w:rFonts w:ascii="Aptos" w:hAnsi="Aptos"/>
          <w:color w:val="3C3C3B"/>
        </w:rPr>
        <w:t>entre</w:t>
      </w:r>
      <w:r w:rsidRPr="00F47B54">
        <w:rPr>
          <w:rFonts w:ascii="Aptos" w:hAnsi="Aptos"/>
          <w:color w:val="3C3C3B"/>
          <w:spacing w:val="-2"/>
        </w:rPr>
        <w:t xml:space="preserve"> </w:t>
      </w:r>
      <w:r w:rsidRPr="00F47B54">
        <w:rPr>
          <w:rFonts w:ascii="Aptos" w:hAnsi="Aptos"/>
          <w:color w:val="3C3C3B"/>
        </w:rPr>
        <w:t>enero</w:t>
      </w:r>
      <w:r w:rsidRPr="00F47B54">
        <w:rPr>
          <w:rFonts w:ascii="Aptos" w:hAnsi="Aptos"/>
          <w:color w:val="3C3C3B"/>
          <w:spacing w:val="-4"/>
        </w:rPr>
        <w:t xml:space="preserve"> </w:t>
      </w:r>
      <w:r w:rsidRPr="00F47B54">
        <w:rPr>
          <w:rFonts w:ascii="Aptos" w:hAnsi="Aptos"/>
          <w:color w:val="3C3C3B"/>
        </w:rPr>
        <w:t>de</w:t>
      </w:r>
      <w:r w:rsidRPr="00F47B54">
        <w:rPr>
          <w:rFonts w:ascii="Aptos" w:hAnsi="Aptos"/>
          <w:color w:val="3C3C3B"/>
          <w:spacing w:val="-2"/>
        </w:rPr>
        <w:t xml:space="preserve"> </w:t>
      </w:r>
      <w:r w:rsidRPr="00F47B54">
        <w:rPr>
          <w:rFonts w:ascii="Aptos" w:hAnsi="Aptos"/>
          <w:color w:val="3C3C3B"/>
        </w:rPr>
        <w:t>2024</w:t>
      </w:r>
      <w:r w:rsidRPr="00F47B54">
        <w:rPr>
          <w:rFonts w:ascii="Aptos" w:hAnsi="Aptos"/>
          <w:color w:val="3C3C3B"/>
          <w:spacing w:val="-3"/>
        </w:rPr>
        <w:t xml:space="preserve"> </w:t>
      </w:r>
      <w:r w:rsidRPr="00F47B54">
        <w:rPr>
          <w:rFonts w:ascii="Aptos" w:hAnsi="Aptos"/>
          <w:color w:val="3C3C3B"/>
        </w:rPr>
        <w:t>y</w:t>
      </w:r>
      <w:r w:rsidRPr="00F47B54">
        <w:rPr>
          <w:rFonts w:ascii="Aptos" w:hAnsi="Aptos"/>
          <w:color w:val="3C3C3B"/>
          <w:spacing w:val="-2"/>
        </w:rPr>
        <w:t xml:space="preserve"> </w:t>
      </w:r>
      <w:r w:rsidRPr="00F47B54">
        <w:rPr>
          <w:rFonts w:ascii="Aptos" w:hAnsi="Aptos"/>
          <w:color w:val="3C3C3B"/>
        </w:rPr>
        <w:t>diciembre</w:t>
      </w:r>
      <w:r w:rsidRPr="00F47B54">
        <w:rPr>
          <w:rFonts w:ascii="Aptos" w:hAnsi="Aptos"/>
          <w:color w:val="3C3C3B"/>
          <w:spacing w:val="-2"/>
        </w:rPr>
        <w:t xml:space="preserve"> </w:t>
      </w:r>
      <w:r w:rsidRPr="00F47B54">
        <w:rPr>
          <w:rFonts w:ascii="Aptos" w:hAnsi="Aptos"/>
          <w:color w:val="3C3C3B"/>
        </w:rPr>
        <w:t>de</w:t>
      </w:r>
      <w:r w:rsidRPr="00F47B54">
        <w:rPr>
          <w:rFonts w:ascii="Aptos" w:hAnsi="Aptos"/>
          <w:color w:val="3C3C3B"/>
          <w:spacing w:val="-3"/>
        </w:rPr>
        <w:t xml:space="preserve"> </w:t>
      </w:r>
      <w:r w:rsidRPr="00F47B54">
        <w:rPr>
          <w:rFonts w:ascii="Aptos" w:hAnsi="Aptos"/>
          <w:color w:val="3C3C3B"/>
          <w:spacing w:val="-2"/>
        </w:rPr>
        <w:t>2025.</w:t>
      </w:r>
    </w:p>
    <w:p w14:paraId="5CF3E82B" w14:textId="71DB7EDA" w:rsidR="00FB67DA" w:rsidRPr="00F47B54" w:rsidRDefault="000F1ADC" w:rsidP="003623D2">
      <w:pPr>
        <w:pStyle w:val="Textoindependiente"/>
        <w:numPr>
          <w:ilvl w:val="0"/>
          <w:numId w:val="11"/>
        </w:numPr>
        <w:tabs>
          <w:tab w:val="left" w:pos="709"/>
          <w:tab w:val="left" w:pos="993"/>
        </w:tabs>
        <w:ind w:left="567" w:right="-211" w:firstLine="0"/>
        <w:rPr>
          <w:rFonts w:ascii="Aptos" w:hAnsi="Aptos"/>
        </w:rPr>
      </w:pPr>
      <w:r w:rsidRPr="00F47B54">
        <w:rPr>
          <w:rFonts w:ascii="Aptos" w:hAnsi="Aptos"/>
          <w:color w:val="3C3C3B"/>
        </w:rPr>
        <w:t>Si</w:t>
      </w:r>
      <w:r w:rsidRPr="00F47B54">
        <w:rPr>
          <w:rFonts w:ascii="Aptos" w:hAnsi="Aptos"/>
          <w:color w:val="3C3C3B"/>
          <w:spacing w:val="-3"/>
        </w:rPr>
        <w:t xml:space="preserve"> </w:t>
      </w:r>
      <w:r w:rsidRPr="00F47B54">
        <w:rPr>
          <w:rFonts w:ascii="Aptos" w:hAnsi="Aptos"/>
          <w:color w:val="3C3C3B"/>
        </w:rPr>
        <w:t>es</w:t>
      </w:r>
      <w:r w:rsidRPr="00F47B54">
        <w:rPr>
          <w:rFonts w:ascii="Aptos" w:hAnsi="Aptos"/>
          <w:color w:val="3C3C3B"/>
          <w:spacing w:val="-4"/>
        </w:rPr>
        <w:t xml:space="preserve"> </w:t>
      </w:r>
      <w:r w:rsidRPr="00F47B54">
        <w:rPr>
          <w:rFonts w:ascii="Aptos" w:hAnsi="Aptos"/>
          <w:color w:val="3C3C3B"/>
        </w:rPr>
        <w:t>jefe</w:t>
      </w:r>
      <w:r w:rsidRPr="00F47B54">
        <w:rPr>
          <w:rFonts w:ascii="Aptos" w:hAnsi="Aptos"/>
          <w:color w:val="3C3C3B"/>
          <w:spacing w:val="-2"/>
        </w:rPr>
        <w:t xml:space="preserve"> </w:t>
      </w:r>
      <w:r w:rsidRPr="00F47B54">
        <w:rPr>
          <w:rFonts w:ascii="Aptos" w:hAnsi="Aptos"/>
          <w:color w:val="3C3C3B"/>
        </w:rPr>
        <w:t>de</w:t>
      </w:r>
      <w:r w:rsidRPr="00F47B54">
        <w:rPr>
          <w:rFonts w:ascii="Aptos" w:hAnsi="Aptos"/>
          <w:color w:val="3C3C3B"/>
          <w:spacing w:val="-3"/>
        </w:rPr>
        <w:t xml:space="preserve"> </w:t>
      </w:r>
      <w:r w:rsidRPr="00F47B54">
        <w:rPr>
          <w:rFonts w:ascii="Aptos" w:hAnsi="Aptos"/>
          <w:color w:val="3C3C3B"/>
        </w:rPr>
        <w:t>gestión</w:t>
      </w:r>
      <w:r w:rsidRPr="00F47B54">
        <w:rPr>
          <w:rFonts w:ascii="Aptos" w:hAnsi="Aptos"/>
          <w:color w:val="3C3C3B"/>
          <w:spacing w:val="-4"/>
        </w:rPr>
        <w:t xml:space="preserve"> </w:t>
      </w:r>
      <w:r w:rsidRPr="00F47B54">
        <w:rPr>
          <w:rFonts w:ascii="Aptos" w:hAnsi="Aptos"/>
          <w:color w:val="3C3C3B"/>
        </w:rPr>
        <w:t>pedagógica:</w:t>
      </w:r>
      <w:r w:rsidRPr="00F47B54">
        <w:rPr>
          <w:rFonts w:ascii="Aptos" w:hAnsi="Aptos"/>
          <w:color w:val="3C3C3B"/>
          <w:spacing w:val="-2"/>
        </w:rPr>
        <w:t xml:space="preserve"> </w:t>
      </w:r>
      <w:r w:rsidRPr="00F47B54">
        <w:rPr>
          <w:rFonts w:ascii="Aptos" w:hAnsi="Aptos"/>
          <w:color w:val="3C3C3B"/>
        </w:rPr>
        <w:t>entre</w:t>
      </w:r>
      <w:r w:rsidRPr="00F47B54">
        <w:rPr>
          <w:rFonts w:ascii="Aptos" w:hAnsi="Aptos"/>
          <w:color w:val="3C3C3B"/>
          <w:spacing w:val="-3"/>
        </w:rPr>
        <w:t xml:space="preserve"> </w:t>
      </w:r>
      <w:r w:rsidRPr="00F47B54">
        <w:rPr>
          <w:rFonts w:ascii="Aptos" w:hAnsi="Aptos"/>
          <w:color w:val="3C3C3B"/>
        </w:rPr>
        <w:t>enero</w:t>
      </w:r>
      <w:r w:rsidRPr="00F47B54">
        <w:rPr>
          <w:rFonts w:ascii="Aptos" w:hAnsi="Aptos"/>
          <w:color w:val="3C3C3B"/>
          <w:spacing w:val="-3"/>
        </w:rPr>
        <w:t xml:space="preserve"> </w:t>
      </w:r>
      <w:r w:rsidRPr="00F47B54">
        <w:rPr>
          <w:rFonts w:ascii="Aptos" w:hAnsi="Aptos"/>
          <w:color w:val="3C3C3B"/>
        </w:rPr>
        <w:t>de</w:t>
      </w:r>
      <w:r w:rsidRPr="00F47B54">
        <w:rPr>
          <w:rFonts w:ascii="Aptos" w:hAnsi="Aptos"/>
          <w:color w:val="3C3C3B"/>
          <w:spacing w:val="-3"/>
        </w:rPr>
        <w:t xml:space="preserve"> </w:t>
      </w:r>
      <w:r w:rsidRPr="00F47B54">
        <w:rPr>
          <w:rFonts w:ascii="Aptos" w:hAnsi="Aptos"/>
          <w:color w:val="3C3C3B"/>
        </w:rPr>
        <w:t>2024</w:t>
      </w:r>
      <w:r w:rsidRPr="00F47B54">
        <w:rPr>
          <w:rFonts w:ascii="Aptos" w:hAnsi="Aptos"/>
          <w:color w:val="3C3C3B"/>
          <w:spacing w:val="-2"/>
        </w:rPr>
        <w:t xml:space="preserve"> </w:t>
      </w:r>
      <w:r w:rsidRPr="00F47B54">
        <w:rPr>
          <w:rFonts w:ascii="Aptos" w:hAnsi="Aptos"/>
          <w:color w:val="3C3C3B"/>
        </w:rPr>
        <w:t>y</w:t>
      </w:r>
      <w:r w:rsidRPr="00F47B54">
        <w:rPr>
          <w:rFonts w:ascii="Aptos" w:hAnsi="Aptos"/>
          <w:color w:val="3C3C3B"/>
          <w:spacing w:val="-3"/>
        </w:rPr>
        <w:t xml:space="preserve"> </w:t>
      </w:r>
      <w:r w:rsidRPr="00F47B54">
        <w:rPr>
          <w:rFonts w:ascii="Aptos" w:hAnsi="Aptos"/>
          <w:color w:val="3C3C3B"/>
        </w:rPr>
        <w:t>diciembre</w:t>
      </w:r>
      <w:r w:rsidRPr="00F47B54">
        <w:rPr>
          <w:rFonts w:ascii="Aptos" w:hAnsi="Aptos"/>
          <w:color w:val="3C3C3B"/>
          <w:spacing w:val="-2"/>
        </w:rPr>
        <w:t xml:space="preserve"> </w:t>
      </w:r>
      <w:r w:rsidRPr="00F47B54">
        <w:rPr>
          <w:rFonts w:ascii="Aptos" w:hAnsi="Aptos"/>
          <w:color w:val="3C3C3B"/>
        </w:rPr>
        <w:t>de</w:t>
      </w:r>
      <w:r w:rsidRPr="00F47B54">
        <w:rPr>
          <w:rFonts w:ascii="Aptos" w:hAnsi="Aptos"/>
          <w:color w:val="3C3C3B"/>
          <w:spacing w:val="-3"/>
        </w:rPr>
        <w:t xml:space="preserve"> </w:t>
      </w:r>
      <w:r w:rsidRPr="00F47B54">
        <w:rPr>
          <w:rFonts w:ascii="Aptos" w:hAnsi="Aptos"/>
          <w:color w:val="3C3C3B"/>
          <w:spacing w:val="-2"/>
        </w:rPr>
        <w:t>2025.</w:t>
      </w:r>
    </w:p>
    <w:p w14:paraId="141E8F32" w14:textId="33D8FA2B" w:rsidR="00FB67DA" w:rsidRPr="00F47B54" w:rsidRDefault="000F1ADC" w:rsidP="003623D2">
      <w:pPr>
        <w:pStyle w:val="Textoindependiente"/>
        <w:numPr>
          <w:ilvl w:val="0"/>
          <w:numId w:val="11"/>
        </w:numPr>
        <w:tabs>
          <w:tab w:val="left" w:pos="709"/>
          <w:tab w:val="left" w:pos="993"/>
        </w:tabs>
        <w:ind w:left="567" w:right="-211" w:firstLine="0"/>
        <w:rPr>
          <w:rFonts w:ascii="Aptos" w:hAnsi="Aptos"/>
        </w:rPr>
      </w:pPr>
      <w:r w:rsidRPr="00F47B54">
        <w:rPr>
          <w:rFonts w:ascii="Aptos" w:hAnsi="Aptos"/>
          <w:color w:val="3C3C3B"/>
        </w:rPr>
        <w:t>Si</w:t>
      </w:r>
      <w:r w:rsidRPr="00F47B54">
        <w:rPr>
          <w:rFonts w:ascii="Aptos" w:hAnsi="Aptos"/>
          <w:color w:val="3C3C3B"/>
          <w:spacing w:val="-2"/>
        </w:rPr>
        <w:t xml:space="preserve"> </w:t>
      </w:r>
      <w:r w:rsidRPr="00F47B54">
        <w:rPr>
          <w:rFonts w:ascii="Aptos" w:hAnsi="Aptos"/>
          <w:color w:val="3C3C3B"/>
        </w:rPr>
        <w:t>es</w:t>
      </w:r>
      <w:r w:rsidRPr="00F47B54">
        <w:rPr>
          <w:rFonts w:ascii="Aptos" w:hAnsi="Aptos"/>
          <w:color w:val="3C3C3B"/>
          <w:spacing w:val="-3"/>
        </w:rPr>
        <w:t xml:space="preserve"> </w:t>
      </w:r>
      <w:r w:rsidRPr="00F47B54">
        <w:rPr>
          <w:rFonts w:ascii="Aptos" w:hAnsi="Aptos"/>
          <w:color w:val="3C3C3B"/>
        </w:rPr>
        <w:t>director</w:t>
      </w:r>
      <w:r w:rsidRPr="00F47B54">
        <w:rPr>
          <w:rFonts w:ascii="Aptos" w:hAnsi="Aptos"/>
          <w:color w:val="3C3C3B"/>
          <w:spacing w:val="-2"/>
        </w:rPr>
        <w:t xml:space="preserve"> </w:t>
      </w:r>
      <w:r w:rsidRPr="00F47B54">
        <w:rPr>
          <w:rFonts w:ascii="Aptos" w:hAnsi="Aptos"/>
          <w:color w:val="3C3C3B"/>
        </w:rPr>
        <w:t>de</w:t>
      </w:r>
      <w:r w:rsidRPr="00F47B54">
        <w:rPr>
          <w:rFonts w:ascii="Aptos" w:hAnsi="Aptos"/>
          <w:color w:val="3C3C3B"/>
          <w:spacing w:val="-1"/>
        </w:rPr>
        <w:t xml:space="preserve"> </w:t>
      </w:r>
      <w:r w:rsidRPr="00F47B54">
        <w:rPr>
          <w:rFonts w:ascii="Aptos" w:hAnsi="Aptos"/>
          <w:color w:val="3C3C3B"/>
        </w:rPr>
        <w:t>UGEL:</w:t>
      </w:r>
      <w:r w:rsidRPr="00F47B54">
        <w:rPr>
          <w:rFonts w:ascii="Aptos" w:hAnsi="Aptos"/>
          <w:color w:val="3C3C3B"/>
          <w:spacing w:val="-2"/>
        </w:rPr>
        <w:t xml:space="preserve"> </w:t>
      </w:r>
      <w:r w:rsidRPr="00F47B54">
        <w:rPr>
          <w:rFonts w:ascii="Aptos" w:hAnsi="Aptos"/>
          <w:color w:val="3C3C3B"/>
        </w:rPr>
        <w:t>entre</w:t>
      </w:r>
      <w:r w:rsidRPr="00F47B54">
        <w:rPr>
          <w:rFonts w:ascii="Aptos" w:hAnsi="Aptos"/>
          <w:color w:val="3C3C3B"/>
          <w:spacing w:val="-1"/>
        </w:rPr>
        <w:t xml:space="preserve"> </w:t>
      </w:r>
      <w:r w:rsidRPr="00F47B54">
        <w:rPr>
          <w:rFonts w:ascii="Aptos" w:hAnsi="Aptos"/>
          <w:color w:val="3C3C3B"/>
        </w:rPr>
        <w:t>junio</w:t>
      </w:r>
      <w:r w:rsidRPr="00F47B54">
        <w:rPr>
          <w:rFonts w:ascii="Aptos" w:hAnsi="Aptos"/>
          <w:color w:val="3C3C3B"/>
          <w:spacing w:val="-3"/>
        </w:rPr>
        <w:t xml:space="preserve"> </w:t>
      </w:r>
      <w:r w:rsidRPr="00F47B54">
        <w:rPr>
          <w:rFonts w:ascii="Aptos" w:hAnsi="Aptos"/>
          <w:color w:val="3C3C3B"/>
        </w:rPr>
        <w:t>de</w:t>
      </w:r>
      <w:r w:rsidRPr="00F47B54">
        <w:rPr>
          <w:rFonts w:ascii="Aptos" w:hAnsi="Aptos"/>
          <w:color w:val="3C3C3B"/>
          <w:spacing w:val="-1"/>
        </w:rPr>
        <w:t xml:space="preserve"> </w:t>
      </w:r>
      <w:r w:rsidRPr="00F47B54">
        <w:rPr>
          <w:rFonts w:ascii="Aptos" w:hAnsi="Aptos"/>
          <w:color w:val="3C3C3B"/>
        </w:rPr>
        <w:t>2024</w:t>
      </w:r>
      <w:r w:rsidRPr="00F47B54">
        <w:rPr>
          <w:rFonts w:ascii="Aptos" w:hAnsi="Aptos"/>
          <w:color w:val="3C3C3B"/>
          <w:spacing w:val="-2"/>
        </w:rPr>
        <w:t xml:space="preserve"> </w:t>
      </w:r>
      <w:r w:rsidRPr="00F47B54">
        <w:rPr>
          <w:rFonts w:ascii="Aptos" w:hAnsi="Aptos"/>
          <w:color w:val="3C3C3B"/>
        </w:rPr>
        <w:t>y</w:t>
      </w:r>
      <w:r w:rsidRPr="00F47B54">
        <w:rPr>
          <w:rFonts w:ascii="Aptos" w:hAnsi="Aptos"/>
          <w:color w:val="3C3C3B"/>
          <w:spacing w:val="-1"/>
        </w:rPr>
        <w:t xml:space="preserve"> </w:t>
      </w:r>
      <w:r w:rsidRPr="00F47B54">
        <w:rPr>
          <w:rFonts w:ascii="Aptos" w:hAnsi="Aptos"/>
          <w:color w:val="3C3C3B"/>
        </w:rPr>
        <w:t>abril</w:t>
      </w:r>
      <w:r w:rsidRPr="00F47B54">
        <w:rPr>
          <w:rFonts w:ascii="Aptos" w:hAnsi="Aptos"/>
          <w:color w:val="3C3C3B"/>
          <w:spacing w:val="-3"/>
        </w:rPr>
        <w:t xml:space="preserve"> </w:t>
      </w:r>
      <w:r w:rsidRPr="00F47B54">
        <w:rPr>
          <w:rFonts w:ascii="Aptos" w:hAnsi="Aptos"/>
          <w:color w:val="3C3C3B"/>
        </w:rPr>
        <w:t>de</w:t>
      </w:r>
      <w:r w:rsidRPr="00F47B54">
        <w:rPr>
          <w:rFonts w:ascii="Aptos" w:hAnsi="Aptos"/>
          <w:color w:val="3C3C3B"/>
          <w:spacing w:val="-1"/>
        </w:rPr>
        <w:t xml:space="preserve"> </w:t>
      </w:r>
      <w:r w:rsidRPr="00F47B54">
        <w:rPr>
          <w:rFonts w:ascii="Aptos" w:hAnsi="Aptos"/>
          <w:color w:val="3C3C3B"/>
          <w:spacing w:val="-4"/>
        </w:rPr>
        <w:t>2026.</w:t>
      </w:r>
    </w:p>
    <w:p w14:paraId="736825E9" w14:textId="09E683BF" w:rsidR="00FB67DA" w:rsidRPr="00F47B54" w:rsidRDefault="000F1ADC" w:rsidP="003623D2">
      <w:pPr>
        <w:pStyle w:val="Textoindependiente"/>
        <w:numPr>
          <w:ilvl w:val="0"/>
          <w:numId w:val="10"/>
        </w:numPr>
        <w:ind w:left="567" w:hanging="425"/>
        <w:jc w:val="both"/>
        <w:rPr>
          <w:rFonts w:ascii="Aptos" w:hAnsi="Aptos"/>
        </w:rPr>
      </w:pPr>
      <w:r w:rsidRPr="00F47B54">
        <w:rPr>
          <w:rFonts w:ascii="Aptos" w:hAnsi="Aptos"/>
          <w:color w:val="3C3C3B"/>
        </w:rPr>
        <w:t>Ha</w:t>
      </w:r>
      <w:r w:rsidRPr="00F47B54">
        <w:rPr>
          <w:rFonts w:ascii="Aptos" w:hAnsi="Aptos"/>
          <w:color w:val="3C3C3B"/>
          <w:spacing w:val="-4"/>
        </w:rPr>
        <w:t xml:space="preserve"> </w:t>
      </w:r>
      <w:r w:rsidRPr="00F47B54">
        <w:rPr>
          <w:rFonts w:ascii="Aptos" w:hAnsi="Aptos"/>
          <w:color w:val="3C3C3B"/>
        </w:rPr>
        <w:t>sido</w:t>
      </w:r>
      <w:r w:rsidRPr="00F47B54">
        <w:rPr>
          <w:rFonts w:ascii="Aptos" w:hAnsi="Aptos"/>
          <w:color w:val="3C3C3B"/>
          <w:spacing w:val="-4"/>
        </w:rPr>
        <w:t xml:space="preserve"> </w:t>
      </w:r>
      <w:r w:rsidRPr="00F47B54">
        <w:rPr>
          <w:rFonts w:ascii="Aptos" w:hAnsi="Aptos"/>
          <w:color w:val="3C3C3B"/>
        </w:rPr>
        <w:t>elaborada,</w:t>
      </w:r>
      <w:r w:rsidRPr="00F47B54">
        <w:rPr>
          <w:rFonts w:ascii="Aptos" w:hAnsi="Aptos"/>
          <w:color w:val="3C3C3B"/>
          <w:spacing w:val="-3"/>
        </w:rPr>
        <w:t xml:space="preserve"> </w:t>
      </w:r>
      <w:r w:rsidRPr="00F47B54">
        <w:rPr>
          <w:rFonts w:ascii="Aptos" w:hAnsi="Aptos"/>
          <w:color w:val="3C3C3B"/>
        </w:rPr>
        <w:t>y</w:t>
      </w:r>
      <w:r w:rsidRPr="00F47B54">
        <w:rPr>
          <w:rFonts w:ascii="Aptos" w:hAnsi="Aptos"/>
          <w:color w:val="3C3C3B"/>
          <w:spacing w:val="-3"/>
        </w:rPr>
        <w:t xml:space="preserve"> </w:t>
      </w:r>
      <w:r w:rsidRPr="00F47B54">
        <w:rPr>
          <w:rFonts w:ascii="Aptos" w:hAnsi="Aptos"/>
          <w:color w:val="3C3C3B"/>
        </w:rPr>
        <w:t>tramitada</w:t>
      </w:r>
      <w:r w:rsidRPr="00F47B54">
        <w:rPr>
          <w:rFonts w:ascii="Aptos" w:hAnsi="Aptos"/>
          <w:color w:val="3C3C3B"/>
          <w:spacing w:val="-4"/>
        </w:rPr>
        <w:t xml:space="preserve"> </w:t>
      </w:r>
      <w:r w:rsidRPr="00F47B54">
        <w:rPr>
          <w:rFonts w:ascii="Aptos" w:hAnsi="Aptos"/>
          <w:color w:val="3C3C3B"/>
        </w:rPr>
        <w:t>o</w:t>
      </w:r>
      <w:r w:rsidRPr="00F47B54">
        <w:rPr>
          <w:rFonts w:ascii="Aptos" w:hAnsi="Aptos"/>
          <w:color w:val="3C3C3B"/>
          <w:spacing w:val="-4"/>
        </w:rPr>
        <w:t xml:space="preserve"> </w:t>
      </w:r>
      <w:r w:rsidRPr="00F47B54">
        <w:rPr>
          <w:rFonts w:ascii="Aptos" w:hAnsi="Aptos"/>
          <w:color w:val="3C3C3B"/>
        </w:rPr>
        <w:t>gestionada</w:t>
      </w:r>
      <w:r w:rsidRPr="00F47B54">
        <w:rPr>
          <w:rFonts w:ascii="Aptos" w:hAnsi="Aptos"/>
          <w:color w:val="3C3C3B"/>
          <w:spacing w:val="-4"/>
        </w:rPr>
        <w:t xml:space="preserve"> </w:t>
      </w:r>
      <w:r w:rsidRPr="00F47B54">
        <w:rPr>
          <w:rFonts w:ascii="Aptos" w:hAnsi="Aptos"/>
          <w:color w:val="3C3C3B"/>
        </w:rPr>
        <w:t>por</w:t>
      </w:r>
      <w:r w:rsidRPr="00F47B54">
        <w:rPr>
          <w:rFonts w:ascii="Aptos" w:hAnsi="Aptos"/>
          <w:color w:val="3C3C3B"/>
          <w:spacing w:val="-3"/>
        </w:rPr>
        <w:t xml:space="preserve"> </w:t>
      </w:r>
      <w:r w:rsidRPr="00F47B54">
        <w:rPr>
          <w:rFonts w:ascii="Aptos" w:hAnsi="Aptos"/>
          <w:color w:val="3C3C3B"/>
        </w:rPr>
        <w:t>algún</w:t>
      </w:r>
      <w:r w:rsidRPr="00F47B54">
        <w:rPr>
          <w:rFonts w:ascii="Aptos" w:hAnsi="Aptos"/>
          <w:color w:val="3C3C3B"/>
          <w:spacing w:val="-4"/>
        </w:rPr>
        <w:t xml:space="preserve"> </w:t>
      </w:r>
      <w:r w:rsidRPr="00F47B54">
        <w:rPr>
          <w:rFonts w:ascii="Aptos" w:hAnsi="Aptos"/>
          <w:color w:val="3C3C3B"/>
        </w:rPr>
        <w:t>personal,</w:t>
      </w:r>
      <w:r w:rsidRPr="00F47B54">
        <w:rPr>
          <w:rFonts w:ascii="Aptos" w:hAnsi="Aptos"/>
          <w:color w:val="3C3C3B"/>
          <w:spacing w:val="-3"/>
        </w:rPr>
        <w:t xml:space="preserve"> </w:t>
      </w:r>
      <w:r w:rsidRPr="00F47B54">
        <w:rPr>
          <w:rFonts w:ascii="Aptos" w:hAnsi="Aptos"/>
          <w:color w:val="3C3C3B"/>
        </w:rPr>
        <w:t>área</w:t>
      </w:r>
      <w:r w:rsidRPr="00F47B54">
        <w:rPr>
          <w:rFonts w:ascii="Aptos" w:hAnsi="Aptos"/>
          <w:color w:val="3C3C3B"/>
          <w:spacing w:val="-4"/>
        </w:rPr>
        <w:t xml:space="preserve"> </w:t>
      </w:r>
      <w:r w:rsidRPr="00F47B54">
        <w:rPr>
          <w:rFonts w:ascii="Aptos" w:hAnsi="Aptos"/>
          <w:color w:val="3C3C3B"/>
        </w:rPr>
        <w:t>u</w:t>
      </w:r>
      <w:r w:rsidRPr="00F47B54">
        <w:rPr>
          <w:rFonts w:ascii="Aptos" w:hAnsi="Aptos"/>
          <w:color w:val="3C3C3B"/>
          <w:spacing w:val="-4"/>
        </w:rPr>
        <w:t xml:space="preserve"> </w:t>
      </w:r>
      <w:r w:rsidRPr="00F47B54">
        <w:rPr>
          <w:rFonts w:ascii="Aptos" w:hAnsi="Aptos"/>
          <w:color w:val="3C3C3B"/>
        </w:rPr>
        <w:t>oficina</w:t>
      </w:r>
      <w:r w:rsidRPr="00F47B54">
        <w:rPr>
          <w:rFonts w:ascii="Aptos" w:hAnsi="Aptos"/>
          <w:color w:val="3C3C3B"/>
          <w:spacing w:val="-4"/>
        </w:rPr>
        <w:t xml:space="preserve"> </w:t>
      </w:r>
      <w:r w:rsidRPr="00F47B54">
        <w:rPr>
          <w:rFonts w:ascii="Aptos" w:hAnsi="Aptos"/>
          <w:color w:val="3C3C3B"/>
        </w:rPr>
        <w:t>de</w:t>
      </w:r>
      <w:r w:rsidRPr="00F47B54">
        <w:rPr>
          <w:rFonts w:ascii="Aptos" w:hAnsi="Aptos"/>
          <w:color w:val="3C3C3B"/>
          <w:spacing w:val="-3"/>
        </w:rPr>
        <w:t xml:space="preserve"> </w:t>
      </w:r>
      <w:r w:rsidRPr="00F47B54">
        <w:rPr>
          <w:rFonts w:ascii="Aptos" w:hAnsi="Aptos"/>
          <w:color w:val="3C3C3B"/>
        </w:rPr>
        <w:t>la</w:t>
      </w:r>
      <w:r w:rsidRPr="00F47B54">
        <w:rPr>
          <w:rFonts w:ascii="Aptos" w:hAnsi="Aptos"/>
          <w:color w:val="3C3C3B"/>
          <w:spacing w:val="-4"/>
        </w:rPr>
        <w:t xml:space="preserve"> </w:t>
      </w:r>
      <w:r w:rsidRPr="00F47B54">
        <w:rPr>
          <w:rFonts w:ascii="Aptos" w:hAnsi="Aptos"/>
          <w:color w:val="3C3C3B"/>
          <w:spacing w:val="-2"/>
        </w:rPr>
        <w:t>IGED.</w:t>
      </w:r>
    </w:p>
    <w:p w14:paraId="7744DC98" w14:textId="77777777" w:rsidR="007537FB" w:rsidRPr="00F47B54" w:rsidRDefault="007537FB" w:rsidP="003623D2">
      <w:pPr>
        <w:tabs>
          <w:tab w:val="left" w:pos="661"/>
        </w:tabs>
        <w:ind w:right="-211"/>
        <w:jc w:val="center"/>
        <w:rPr>
          <w:rFonts w:ascii="Aptos" w:hAnsi="Aptos"/>
        </w:rPr>
      </w:pPr>
    </w:p>
    <w:p w14:paraId="78EDA25B" w14:textId="50E92B76" w:rsidR="00AF5E3C" w:rsidRPr="00F47B54" w:rsidRDefault="006219D8" w:rsidP="003623D2">
      <w:pPr>
        <w:pStyle w:val="TableParagraph"/>
        <w:jc w:val="both"/>
        <w:rPr>
          <w:rFonts w:ascii="Aptos" w:hAnsi="Aptos" w:cstheme="minorHAnsi"/>
          <w:color w:val="DE4E2A"/>
          <w:spacing w:val="-2"/>
        </w:rPr>
      </w:pPr>
      <w:r w:rsidRPr="00F47B54">
        <w:rPr>
          <w:rFonts w:ascii="Aptos" w:hAnsi="Aptos" w:cstheme="minorHAnsi"/>
          <w:i/>
          <w:color w:val="DE4E2A"/>
        </w:rPr>
        <w:t>Tome en cuenta que</w:t>
      </w:r>
      <w:r w:rsidR="00AF5E3C" w:rsidRPr="00F47B54">
        <w:rPr>
          <w:rFonts w:ascii="Aptos" w:hAnsi="Aptos" w:cstheme="minorHAnsi"/>
          <w:i/>
          <w:color w:val="DE4E2A"/>
        </w:rPr>
        <w:t xml:space="preserve"> puede presentar otro(s) documento(s) que permita(n)</w:t>
      </w:r>
      <w:r w:rsidR="00AF5E3C" w:rsidRPr="00F47B54">
        <w:rPr>
          <w:rFonts w:ascii="Aptos" w:hAnsi="Aptos" w:cstheme="minorHAnsi"/>
          <w:i/>
          <w:color w:val="DE4E2A"/>
          <w:spacing w:val="80"/>
        </w:rPr>
        <w:t xml:space="preserve"> </w:t>
      </w:r>
      <w:r w:rsidR="00AF5E3C" w:rsidRPr="00F47B54">
        <w:rPr>
          <w:rFonts w:ascii="Aptos" w:hAnsi="Aptos" w:cstheme="minorHAnsi"/>
          <w:i/>
          <w:color w:val="DE4E2A"/>
        </w:rPr>
        <w:t xml:space="preserve">respaldar la información que proporcione durante la entrevista referida a cada proceso </w:t>
      </w:r>
      <w:r w:rsidR="00AF5E3C" w:rsidRPr="00F47B54">
        <w:rPr>
          <w:rFonts w:ascii="Aptos" w:hAnsi="Aptos" w:cstheme="minorHAnsi"/>
          <w:i/>
          <w:color w:val="DE4E2A"/>
          <w:spacing w:val="-2"/>
        </w:rPr>
        <w:t>crítico.</w:t>
      </w:r>
    </w:p>
    <w:p w14:paraId="64324E2B" w14:textId="77777777" w:rsidR="00AF5E3C" w:rsidRPr="00F47B54" w:rsidRDefault="00AF5E3C" w:rsidP="003623D2">
      <w:pPr>
        <w:tabs>
          <w:tab w:val="left" w:pos="661"/>
        </w:tabs>
        <w:ind w:right="-211"/>
        <w:jc w:val="center"/>
        <w:rPr>
          <w:rFonts w:ascii="Aptos" w:hAnsi="Aptos"/>
          <w:sz w:val="12"/>
          <w:szCs w:val="12"/>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48217A" w:rsidRPr="00F47B54" w14:paraId="205968ED" w14:textId="77777777" w:rsidTr="00C4231D">
        <w:trPr>
          <w:trHeight w:val="792"/>
        </w:trPr>
        <w:tc>
          <w:tcPr>
            <w:tcW w:w="5000" w:type="pct"/>
            <w:tcBorders>
              <w:bottom w:val="single" w:sz="4" w:space="0" w:color="DE4E2A"/>
            </w:tcBorders>
          </w:tcPr>
          <w:p w14:paraId="79CE05AD" w14:textId="77777777" w:rsidR="00F47B54" w:rsidRDefault="00F47B54" w:rsidP="003623D2">
            <w:pPr>
              <w:tabs>
                <w:tab w:val="left" w:pos="15491"/>
              </w:tabs>
              <w:jc w:val="both"/>
              <w:rPr>
                <w:rFonts w:ascii="Aptos" w:hAnsi="Aptos"/>
                <w:b/>
                <w:color w:val="DE4E28"/>
              </w:rPr>
            </w:pPr>
          </w:p>
          <w:p w14:paraId="3BA74774" w14:textId="77777777" w:rsidR="0048217A" w:rsidRDefault="0048217A" w:rsidP="003623D2">
            <w:pPr>
              <w:tabs>
                <w:tab w:val="left" w:pos="15491"/>
              </w:tabs>
              <w:jc w:val="both"/>
              <w:rPr>
                <w:rFonts w:ascii="Aptos" w:hAnsi="Aptos"/>
                <w:b/>
                <w:color w:val="DE4E28"/>
                <w:u w:val="single" w:color="ED9B78"/>
              </w:rPr>
            </w:pPr>
            <w:r w:rsidRPr="00F47B54">
              <w:rPr>
                <w:rFonts w:ascii="Aptos" w:hAnsi="Aptos"/>
                <w:b/>
                <w:color w:val="DE4E28"/>
              </w:rPr>
              <w:t>Proceso</w:t>
            </w:r>
            <w:r w:rsidRPr="00F47B54">
              <w:rPr>
                <w:rFonts w:ascii="Aptos" w:hAnsi="Aptos"/>
                <w:b/>
                <w:color w:val="DE4E28"/>
                <w:spacing w:val="40"/>
              </w:rPr>
              <w:t xml:space="preserve"> </w:t>
            </w:r>
            <w:r w:rsidRPr="00F47B54">
              <w:rPr>
                <w:rFonts w:ascii="Aptos" w:hAnsi="Aptos"/>
                <w:b/>
                <w:color w:val="DE4E28"/>
              </w:rPr>
              <w:t>crítico</w:t>
            </w:r>
            <w:r w:rsidRPr="00F47B54">
              <w:rPr>
                <w:rFonts w:ascii="Aptos" w:hAnsi="Aptos"/>
                <w:b/>
                <w:color w:val="DE4E28"/>
                <w:spacing w:val="40"/>
              </w:rPr>
              <w:t xml:space="preserve"> </w:t>
            </w:r>
            <w:r w:rsidRPr="00F47B54">
              <w:rPr>
                <w:rFonts w:ascii="Aptos" w:hAnsi="Aptos"/>
                <w:b/>
                <w:color w:val="DE4E28"/>
              </w:rPr>
              <w:t>1:</w:t>
            </w:r>
            <w:r w:rsidRPr="00F47B54">
              <w:rPr>
                <w:rFonts w:ascii="Aptos" w:hAnsi="Aptos"/>
                <w:b/>
                <w:color w:val="DE4E28"/>
                <w:spacing w:val="80"/>
              </w:rPr>
              <w:t xml:space="preserve"> </w:t>
            </w:r>
            <w:r w:rsidRPr="00F47B54">
              <w:rPr>
                <w:rFonts w:ascii="Aptos" w:hAnsi="Aptos"/>
                <w:b/>
                <w:color w:val="DE4E28"/>
                <w:u w:val="single" w:color="ED9B78"/>
              </w:rPr>
              <w:t>__________________________________________</w:t>
            </w:r>
            <w:r w:rsidR="00F7182C" w:rsidRPr="00F47B54">
              <w:rPr>
                <w:rFonts w:ascii="Aptos" w:hAnsi="Aptos"/>
                <w:b/>
                <w:color w:val="DE4E28"/>
                <w:u w:val="single" w:color="ED9B78"/>
              </w:rPr>
              <w:t>_</w:t>
            </w:r>
            <w:r w:rsidR="007F7C29" w:rsidRPr="00F47B54">
              <w:rPr>
                <w:rFonts w:ascii="Aptos" w:hAnsi="Aptos"/>
                <w:b/>
                <w:color w:val="DE4E28"/>
                <w:u w:val="single" w:color="ED9B78"/>
              </w:rPr>
              <w:t>__</w:t>
            </w:r>
            <w:r w:rsidR="003623D2" w:rsidRPr="00F47B54">
              <w:rPr>
                <w:rFonts w:ascii="Aptos" w:hAnsi="Aptos"/>
                <w:b/>
                <w:color w:val="DE4E28"/>
                <w:u w:val="single" w:color="ED9B78"/>
              </w:rPr>
              <w:t>_________</w:t>
            </w:r>
            <w:r w:rsidR="00F47B54">
              <w:rPr>
                <w:rFonts w:ascii="Aptos" w:hAnsi="Aptos"/>
                <w:b/>
                <w:color w:val="DE4E28"/>
                <w:u w:val="single" w:color="ED9B78"/>
              </w:rPr>
              <w:t>____________________</w:t>
            </w:r>
          </w:p>
          <w:p w14:paraId="0E7E5A43" w14:textId="7942268E" w:rsidR="00C4231D" w:rsidRPr="00F47B54" w:rsidRDefault="00C4231D" w:rsidP="003623D2">
            <w:pPr>
              <w:tabs>
                <w:tab w:val="left" w:pos="15491"/>
              </w:tabs>
              <w:jc w:val="both"/>
              <w:rPr>
                <w:rFonts w:ascii="Aptos" w:hAnsi="Aptos"/>
                <w:b/>
              </w:rPr>
            </w:pPr>
          </w:p>
        </w:tc>
      </w:tr>
      <w:tr w:rsidR="0048217A" w:rsidRPr="00F47B54" w14:paraId="243B9708" w14:textId="77777777" w:rsidTr="006219D8">
        <w:trPr>
          <w:trHeight w:val="20"/>
        </w:trPr>
        <w:tc>
          <w:tcPr>
            <w:tcW w:w="5000" w:type="pct"/>
            <w:tcBorders>
              <w:top w:val="single" w:sz="4" w:space="0" w:color="DE4E2A"/>
              <w:left w:val="nil"/>
              <w:bottom w:val="single" w:sz="4" w:space="0" w:color="DE4E2A"/>
              <w:right w:val="nil"/>
            </w:tcBorders>
          </w:tcPr>
          <w:p w14:paraId="211B027F" w14:textId="77777777" w:rsidR="0048217A" w:rsidRPr="00F47B54" w:rsidRDefault="0048217A" w:rsidP="003623D2">
            <w:pPr>
              <w:tabs>
                <w:tab w:val="left" w:pos="661"/>
              </w:tabs>
              <w:ind w:right="-211"/>
              <w:jc w:val="center"/>
              <w:rPr>
                <w:rFonts w:ascii="Aptos" w:hAnsi="Aptos"/>
                <w:sz w:val="18"/>
                <w:szCs w:val="18"/>
              </w:rPr>
            </w:pPr>
          </w:p>
        </w:tc>
      </w:tr>
      <w:tr w:rsidR="0048217A" w:rsidRPr="00F47B54" w14:paraId="7543D66D" w14:textId="77777777" w:rsidTr="006219D8">
        <w:tc>
          <w:tcPr>
            <w:tcW w:w="5000" w:type="pct"/>
            <w:tcBorders>
              <w:top w:val="single" w:sz="4" w:space="0" w:color="DE4E2A"/>
            </w:tcBorders>
          </w:tcPr>
          <w:p w14:paraId="03DAA04A" w14:textId="72562E1C" w:rsidR="0048217A" w:rsidRPr="00F47B54" w:rsidRDefault="0048217A" w:rsidP="003623D2">
            <w:pPr>
              <w:ind w:left="1" w:right="2"/>
              <w:jc w:val="both"/>
              <w:rPr>
                <w:rFonts w:ascii="Aptos" w:hAnsi="Aptos"/>
                <w:b/>
                <w:color w:val="000000"/>
              </w:rPr>
            </w:pPr>
            <w:r w:rsidRPr="00F47B54">
              <w:rPr>
                <w:rFonts w:ascii="Aptos" w:hAnsi="Aptos"/>
                <w:b/>
                <w:color w:val="DE4E2A"/>
                <w:spacing w:val="-2"/>
              </w:rPr>
              <w:t>OR</w:t>
            </w:r>
            <w:r w:rsidRPr="00F47B54">
              <w:rPr>
                <w:rFonts w:ascii="Aptos" w:hAnsi="Aptos"/>
                <w:b/>
                <w:color w:val="DE4E2A"/>
                <w:spacing w:val="-10"/>
              </w:rPr>
              <w:t xml:space="preserve"> </w:t>
            </w:r>
            <w:r w:rsidRPr="00F47B54">
              <w:rPr>
                <w:rFonts w:ascii="Aptos" w:hAnsi="Aptos"/>
                <w:b/>
                <w:color w:val="DE4E2A"/>
                <w:spacing w:val="-2"/>
              </w:rPr>
              <w:t>1:</w:t>
            </w:r>
            <w:r w:rsidRPr="00F47B54">
              <w:rPr>
                <w:rFonts w:ascii="Aptos" w:hAnsi="Aptos"/>
                <w:b/>
                <w:color w:val="DE4E2A"/>
                <w:spacing w:val="-10"/>
              </w:rPr>
              <w:t xml:space="preserve"> </w:t>
            </w:r>
            <w:r w:rsidRPr="00F47B54">
              <w:rPr>
                <w:rFonts w:ascii="Aptos" w:hAnsi="Aptos"/>
                <w:b/>
                <w:color w:val="DE4E2A"/>
                <w:spacing w:val="-2"/>
              </w:rPr>
              <w:t>Promueve</w:t>
            </w:r>
            <w:r w:rsidRPr="00F47B54">
              <w:rPr>
                <w:rFonts w:ascii="Aptos" w:hAnsi="Aptos"/>
                <w:b/>
                <w:color w:val="DE4E2A"/>
                <w:spacing w:val="-10"/>
              </w:rPr>
              <w:t xml:space="preserve"> </w:t>
            </w:r>
            <w:r w:rsidRPr="00F47B54">
              <w:rPr>
                <w:rFonts w:ascii="Aptos" w:hAnsi="Aptos"/>
                <w:b/>
                <w:color w:val="DE4E2A"/>
                <w:spacing w:val="-2"/>
              </w:rPr>
              <w:t>que</w:t>
            </w:r>
            <w:r w:rsidRPr="00F47B54">
              <w:rPr>
                <w:rFonts w:ascii="Aptos" w:hAnsi="Aptos"/>
                <w:b/>
                <w:color w:val="DE4E2A"/>
                <w:spacing w:val="-10"/>
              </w:rPr>
              <w:t xml:space="preserve"> </w:t>
            </w:r>
            <w:r w:rsidRPr="00F47B54">
              <w:rPr>
                <w:rFonts w:ascii="Aptos" w:hAnsi="Aptos"/>
                <w:b/>
                <w:color w:val="DE4E2A"/>
                <w:spacing w:val="-2"/>
              </w:rPr>
              <w:t>en</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IGED</w:t>
            </w:r>
            <w:r w:rsidRPr="00F47B54">
              <w:rPr>
                <w:rFonts w:ascii="Aptos" w:hAnsi="Aptos"/>
                <w:b/>
                <w:color w:val="DE4E2A"/>
                <w:spacing w:val="-10"/>
              </w:rPr>
              <w:t xml:space="preserve"> </w:t>
            </w:r>
            <w:r w:rsidRPr="00F47B54">
              <w:rPr>
                <w:rFonts w:ascii="Aptos" w:hAnsi="Aptos"/>
                <w:b/>
                <w:color w:val="DE4E2A"/>
                <w:spacing w:val="-2"/>
              </w:rPr>
              <w:t>se</w:t>
            </w:r>
            <w:r w:rsidRPr="00F47B54">
              <w:rPr>
                <w:rFonts w:ascii="Aptos" w:hAnsi="Aptos"/>
                <w:b/>
                <w:color w:val="DE4E2A"/>
                <w:spacing w:val="-10"/>
              </w:rPr>
              <w:t xml:space="preserve"> </w:t>
            </w:r>
            <w:r w:rsidRPr="00F47B54">
              <w:rPr>
                <w:rFonts w:ascii="Aptos" w:hAnsi="Aptos"/>
                <w:b/>
                <w:color w:val="DE4E2A"/>
                <w:spacing w:val="-2"/>
              </w:rPr>
              <w:t>planifiquen</w:t>
            </w:r>
            <w:r w:rsidRPr="00F47B54">
              <w:rPr>
                <w:rFonts w:ascii="Aptos" w:hAnsi="Aptos"/>
                <w:b/>
                <w:color w:val="DE4E2A"/>
                <w:spacing w:val="-10"/>
              </w:rPr>
              <w:t xml:space="preserve"> </w:t>
            </w:r>
            <w:r w:rsidRPr="00F47B54">
              <w:rPr>
                <w:rFonts w:ascii="Aptos" w:hAnsi="Aptos"/>
                <w:b/>
                <w:color w:val="DE4E2A"/>
                <w:spacing w:val="-2"/>
              </w:rPr>
              <w:t>acciones</w:t>
            </w:r>
            <w:r w:rsidRPr="00F47B54">
              <w:rPr>
                <w:rFonts w:ascii="Aptos" w:hAnsi="Aptos"/>
                <w:b/>
                <w:color w:val="DE4E2A"/>
                <w:spacing w:val="-10"/>
              </w:rPr>
              <w:t xml:space="preserve"> </w:t>
            </w:r>
            <w:r w:rsidRPr="00F47B54">
              <w:rPr>
                <w:rFonts w:ascii="Aptos" w:hAnsi="Aptos"/>
                <w:b/>
                <w:color w:val="DE4E2A"/>
                <w:spacing w:val="-2"/>
              </w:rPr>
              <w:t>orientadas</w:t>
            </w:r>
            <w:r w:rsidRPr="00F47B54">
              <w:rPr>
                <w:rFonts w:ascii="Aptos" w:hAnsi="Aptos"/>
                <w:b/>
                <w:color w:val="DE4E2A"/>
                <w:spacing w:val="-10"/>
              </w:rPr>
              <w:t xml:space="preserve"> </w:t>
            </w:r>
            <w:r w:rsidRPr="00F47B54">
              <w:rPr>
                <w:rFonts w:ascii="Aptos" w:hAnsi="Aptos"/>
                <w:b/>
                <w:color w:val="DE4E2A"/>
                <w:spacing w:val="-2"/>
              </w:rPr>
              <w:t>hacia</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consecución</w:t>
            </w:r>
            <w:r w:rsidRPr="00F47B54">
              <w:rPr>
                <w:rFonts w:ascii="Aptos" w:hAnsi="Aptos"/>
                <w:b/>
                <w:color w:val="DE4E2A"/>
                <w:spacing w:val="-10"/>
              </w:rPr>
              <w:t xml:space="preserve"> </w:t>
            </w:r>
            <w:r w:rsidRPr="00F47B54">
              <w:rPr>
                <w:rFonts w:ascii="Aptos" w:hAnsi="Aptos"/>
                <w:b/>
                <w:color w:val="DE4E2A"/>
                <w:spacing w:val="-2"/>
              </w:rPr>
              <w:t>de</w:t>
            </w:r>
            <w:r w:rsidRPr="00F47B54">
              <w:rPr>
                <w:rFonts w:ascii="Aptos" w:hAnsi="Aptos"/>
                <w:b/>
                <w:color w:val="DE4E2A"/>
                <w:spacing w:val="-10"/>
              </w:rPr>
              <w:t xml:space="preserve"> </w:t>
            </w:r>
            <w:r w:rsidRPr="00F47B54">
              <w:rPr>
                <w:rFonts w:ascii="Aptos" w:hAnsi="Aptos"/>
                <w:b/>
                <w:color w:val="DE4E2A"/>
                <w:spacing w:val="-2"/>
              </w:rPr>
              <w:t>resultados.</w:t>
            </w:r>
          </w:p>
        </w:tc>
      </w:tr>
    </w:tbl>
    <w:p w14:paraId="32AF6DDB" w14:textId="43A54D32" w:rsidR="00FB67DA" w:rsidRPr="00F47B54" w:rsidRDefault="00FB67DA" w:rsidP="003623D2">
      <w:pPr>
        <w:pStyle w:val="Textoindependiente"/>
        <w:rPr>
          <w:rFonts w:ascii="Aptos" w:hAnsi="Aptos"/>
          <w:sz w:val="4"/>
          <w:szCs w:val="4"/>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830"/>
        <w:gridCol w:w="4820"/>
        <w:gridCol w:w="1982"/>
      </w:tblGrid>
      <w:tr w:rsidR="007F7C29" w:rsidRPr="00F47B54" w14:paraId="2A5763B1" w14:textId="77777777" w:rsidTr="00C4231D">
        <w:trPr>
          <w:tblHeader/>
        </w:trPr>
        <w:tc>
          <w:tcPr>
            <w:tcW w:w="1469" w:type="pct"/>
            <w:shd w:val="clear" w:color="auto" w:fill="EC6114"/>
            <w:vAlign w:val="center"/>
          </w:tcPr>
          <w:p w14:paraId="55312308" w14:textId="60DA2047" w:rsidR="00227A96" w:rsidRPr="00F47B54" w:rsidRDefault="00227A96" w:rsidP="003623D2">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502" w:type="pct"/>
            <w:shd w:val="clear" w:color="auto" w:fill="EC6114"/>
            <w:vAlign w:val="center"/>
          </w:tcPr>
          <w:p w14:paraId="5919D4FA" w14:textId="5E2BC814" w:rsidR="00227A96" w:rsidRPr="00F47B54" w:rsidRDefault="00227A96" w:rsidP="003623D2">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029" w:type="pct"/>
            <w:shd w:val="clear" w:color="auto" w:fill="EC6114"/>
            <w:vAlign w:val="center"/>
          </w:tcPr>
          <w:p w14:paraId="4F0C6A50" w14:textId="0693FB05" w:rsidR="00227A96" w:rsidRPr="00F47B54" w:rsidRDefault="00227A96" w:rsidP="003623D2">
            <w:pPr>
              <w:pStyle w:val="Textoindependiente"/>
              <w:jc w:val="center"/>
              <w:rPr>
                <w:rFonts w:ascii="Aptos" w:hAnsi="Aptos"/>
                <w:b/>
                <w:color w:val="FFFFFF" w:themeColor="background1"/>
              </w:rPr>
            </w:pPr>
            <w:r w:rsidRPr="00F47B54">
              <w:rPr>
                <w:rFonts w:ascii="Aptos" w:hAnsi="Aptos"/>
                <w:b/>
                <w:color w:val="FFFFFF" w:themeColor="background1"/>
              </w:rPr>
              <w:t xml:space="preserve">Marque con un </w:t>
            </w:r>
            <w:r w:rsidR="002A591B" w:rsidRPr="00F47B54">
              <w:rPr>
                <w:rFonts w:ascii="Aptos" w:hAnsi="Aptos"/>
                <w:b/>
                <w:color w:val="FFFFFF" w:themeColor="background1"/>
              </w:rPr>
              <w:t xml:space="preserve">visto o </w:t>
            </w:r>
            <w:r w:rsidRPr="00F47B54">
              <w:rPr>
                <w:rFonts w:ascii="Aptos" w:hAnsi="Aptos"/>
                <w:b/>
                <w:i/>
                <w:iCs/>
                <w:color w:val="FFFFFF" w:themeColor="background1"/>
              </w:rPr>
              <w:t>check</w:t>
            </w:r>
            <w:r w:rsidRPr="00F47B54">
              <w:rPr>
                <w:rFonts w:ascii="Aptos" w:hAnsi="Aptos"/>
                <w:b/>
                <w:color w:val="FFFFFF" w:themeColor="background1"/>
              </w:rPr>
              <w:t xml:space="preserve">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r w:rsidR="00C01A0C" w:rsidRPr="00F47B54">
              <w:rPr>
                <w:rFonts w:ascii="Aptos" w:hAnsi="Aptos"/>
                <w:b/>
                <w:color w:val="FFFFFF" w:themeColor="background1"/>
              </w:rPr>
              <w:t>.</w:t>
            </w:r>
          </w:p>
        </w:tc>
      </w:tr>
      <w:tr w:rsidR="007F7C29" w:rsidRPr="00F47B54" w14:paraId="4944D95E" w14:textId="77777777" w:rsidTr="00C4231D">
        <w:tc>
          <w:tcPr>
            <w:tcW w:w="1469" w:type="pct"/>
            <w:vMerge w:val="restart"/>
            <w:vAlign w:val="center"/>
          </w:tcPr>
          <w:p w14:paraId="759854F7" w14:textId="64EB134F" w:rsidR="00227A96" w:rsidRPr="00F47B54" w:rsidRDefault="00227A96" w:rsidP="003623D2">
            <w:pPr>
              <w:pStyle w:val="Pa15"/>
              <w:spacing w:line="240" w:lineRule="auto"/>
              <w:jc w:val="both"/>
              <w:rPr>
                <w:rFonts w:ascii="Aptos" w:hAnsi="Aptos"/>
                <w:color w:val="000000"/>
                <w:sz w:val="22"/>
                <w:szCs w:val="22"/>
              </w:rPr>
            </w:pPr>
            <w:r w:rsidRPr="00F47B54">
              <w:rPr>
                <w:rStyle w:val="A1"/>
                <w:rFonts w:ascii="Aptos" w:hAnsi="Aptos"/>
              </w:rPr>
              <w:t xml:space="preserve">Promueve que se establezca uno o más logros que se esperan alcanzar en la o las acciones estratégicas vinculadas con el proceso crítico. </w:t>
            </w:r>
          </w:p>
        </w:tc>
        <w:tc>
          <w:tcPr>
            <w:tcW w:w="2502" w:type="pct"/>
            <w:vAlign w:val="center"/>
          </w:tcPr>
          <w:p w14:paraId="7000757F" w14:textId="600E5A65" w:rsidR="00227A96" w:rsidRPr="00F47B54" w:rsidRDefault="00227A96" w:rsidP="003623D2">
            <w:pPr>
              <w:pStyle w:val="Textoindependiente"/>
              <w:numPr>
                <w:ilvl w:val="0"/>
                <w:numId w:val="10"/>
              </w:numPr>
              <w:ind w:left="175" w:hanging="175"/>
              <w:jc w:val="both"/>
              <w:rPr>
                <w:rFonts w:ascii="Aptos" w:hAnsi="Aptos"/>
              </w:rPr>
            </w:pPr>
            <w:r w:rsidRPr="00F47B54">
              <w:rPr>
                <w:rFonts w:ascii="Aptos" w:hAnsi="Aptos"/>
                <w:color w:val="3C3C3B"/>
              </w:rPr>
              <w:t>Sección del documento o instrumento de gestión en el que se identifique la o las acciones estratégicas correspondientes al proceso crítico.</w:t>
            </w:r>
          </w:p>
        </w:tc>
        <w:tc>
          <w:tcPr>
            <w:tcW w:w="1029" w:type="pct"/>
            <w:vAlign w:val="center"/>
          </w:tcPr>
          <w:p w14:paraId="5CA88D62" w14:textId="77777777" w:rsidR="00227A96" w:rsidRPr="00F47B54" w:rsidRDefault="00227A96" w:rsidP="003623D2">
            <w:pPr>
              <w:pStyle w:val="Textoindependiente"/>
              <w:rPr>
                <w:rFonts w:ascii="Aptos" w:hAnsi="Aptos"/>
              </w:rPr>
            </w:pPr>
          </w:p>
        </w:tc>
      </w:tr>
      <w:tr w:rsidR="007F7C29" w:rsidRPr="00F47B54" w14:paraId="2696D2BD" w14:textId="77777777" w:rsidTr="00C4231D">
        <w:tc>
          <w:tcPr>
            <w:tcW w:w="1469" w:type="pct"/>
            <w:vMerge/>
            <w:vAlign w:val="center"/>
          </w:tcPr>
          <w:p w14:paraId="7153D325" w14:textId="77777777" w:rsidR="00227A96" w:rsidRPr="00F47B54" w:rsidRDefault="00227A96" w:rsidP="003623D2">
            <w:pPr>
              <w:pStyle w:val="Textoindependiente"/>
              <w:jc w:val="both"/>
              <w:rPr>
                <w:rFonts w:ascii="Aptos" w:hAnsi="Aptos"/>
              </w:rPr>
            </w:pPr>
          </w:p>
        </w:tc>
        <w:tc>
          <w:tcPr>
            <w:tcW w:w="2502" w:type="pct"/>
            <w:vAlign w:val="center"/>
          </w:tcPr>
          <w:p w14:paraId="37D83724" w14:textId="171B61E2" w:rsidR="00227A96" w:rsidRPr="00F47B54" w:rsidRDefault="00227A96" w:rsidP="003623D2">
            <w:pPr>
              <w:pStyle w:val="Textoindependiente"/>
              <w:numPr>
                <w:ilvl w:val="0"/>
                <w:numId w:val="10"/>
              </w:numPr>
              <w:ind w:left="175" w:hanging="175"/>
              <w:jc w:val="both"/>
              <w:rPr>
                <w:rFonts w:ascii="Aptos" w:hAnsi="Aptos"/>
              </w:rPr>
            </w:pPr>
            <w:r w:rsidRPr="00F47B54">
              <w:rPr>
                <w:rFonts w:ascii="Aptos" w:hAnsi="Aptos"/>
                <w:color w:val="3C3C3B"/>
              </w:rPr>
              <w:t>Documento(s) que contiene(n) los logros esperados para la o las acciones estratégicas correspondientes al proceso crítico.</w:t>
            </w:r>
          </w:p>
        </w:tc>
        <w:tc>
          <w:tcPr>
            <w:tcW w:w="1029" w:type="pct"/>
            <w:vAlign w:val="center"/>
          </w:tcPr>
          <w:p w14:paraId="7CC82DED" w14:textId="77777777" w:rsidR="00227A96" w:rsidRPr="00F47B54" w:rsidRDefault="00227A96" w:rsidP="003623D2">
            <w:pPr>
              <w:pStyle w:val="Textoindependiente"/>
              <w:rPr>
                <w:rFonts w:ascii="Aptos" w:hAnsi="Aptos"/>
              </w:rPr>
            </w:pPr>
          </w:p>
        </w:tc>
      </w:tr>
      <w:tr w:rsidR="002A591B" w:rsidRPr="00F47B54" w14:paraId="3CAB0DF1" w14:textId="77777777" w:rsidTr="00C4231D">
        <w:tc>
          <w:tcPr>
            <w:tcW w:w="1469" w:type="pct"/>
            <w:vMerge w:val="restart"/>
            <w:shd w:val="clear" w:color="auto" w:fill="FEF2E8"/>
            <w:vAlign w:val="center"/>
          </w:tcPr>
          <w:p w14:paraId="031F5709" w14:textId="693D079A" w:rsidR="00227A96" w:rsidRPr="00F47B54" w:rsidRDefault="00227A96" w:rsidP="003623D2">
            <w:pPr>
              <w:pStyle w:val="Pa15"/>
              <w:spacing w:line="240" w:lineRule="auto"/>
              <w:jc w:val="both"/>
              <w:rPr>
                <w:rFonts w:ascii="Aptos" w:hAnsi="Aptos"/>
                <w:color w:val="000000"/>
                <w:sz w:val="22"/>
                <w:szCs w:val="22"/>
              </w:rPr>
            </w:pPr>
            <w:r w:rsidRPr="00F47B54">
              <w:rPr>
                <w:rStyle w:val="A1"/>
                <w:rFonts w:ascii="Aptos" w:hAnsi="Aptos"/>
              </w:rPr>
              <w:t>Prevé que las actividades operativas, vinculadas al proceso crítico, cuenten con metas físicas y plazos, así como con recursos estimados y disponibles</w:t>
            </w:r>
            <w:r w:rsidR="002A591B" w:rsidRPr="00F47B54">
              <w:rPr>
                <w:rStyle w:val="A1"/>
                <w:rFonts w:ascii="Aptos" w:hAnsi="Aptos"/>
              </w:rPr>
              <w:t xml:space="preserve"> (financieros, materiales, humanos o tecnológicos, según corresponda)</w:t>
            </w:r>
            <w:r w:rsidRPr="00F47B54">
              <w:rPr>
                <w:rStyle w:val="A1"/>
                <w:rFonts w:ascii="Aptos" w:hAnsi="Aptos"/>
              </w:rPr>
              <w:t xml:space="preserve">. </w:t>
            </w:r>
          </w:p>
        </w:tc>
        <w:tc>
          <w:tcPr>
            <w:tcW w:w="2502" w:type="pct"/>
            <w:shd w:val="clear" w:color="auto" w:fill="FEF2E8"/>
            <w:vAlign w:val="center"/>
          </w:tcPr>
          <w:p w14:paraId="645A947D" w14:textId="5EA2B514" w:rsidR="00227A96" w:rsidRPr="00F47B54" w:rsidRDefault="00227A96" w:rsidP="003623D2">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2"/>
              </w:rPr>
              <w:t xml:space="preserve"> </w:t>
            </w:r>
            <w:r w:rsidRPr="00F47B54">
              <w:rPr>
                <w:rFonts w:ascii="Aptos" w:hAnsi="Aptos"/>
                <w:color w:val="3C3C3B"/>
              </w:rPr>
              <w:t>que</w:t>
            </w:r>
            <w:r w:rsidRPr="00F47B54">
              <w:rPr>
                <w:rFonts w:ascii="Aptos" w:hAnsi="Aptos"/>
                <w:color w:val="3C3C3B"/>
                <w:spacing w:val="-2"/>
              </w:rPr>
              <w:t xml:space="preserve"> </w:t>
            </w:r>
            <w:r w:rsidRPr="00F47B54">
              <w:rPr>
                <w:rFonts w:ascii="Aptos" w:hAnsi="Aptos"/>
                <w:color w:val="3C3C3B"/>
              </w:rPr>
              <w:t>contiene(n)</w:t>
            </w:r>
            <w:r w:rsidRPr="00F47B54">
              <w:rPr>
                <w:rFonts w:ascii="Aptos" w:hAnsi="Aptos"/>
                <w:color w:val="3C3C3B"/>
                <w:spacing w:val="-3"/>
              </w:rPr>
              <w:t xml:space="preserve"> </w:t>
            </w:r>
            <w:r w:rsidRPr="00F47B54">
              <w:rPr>
                <w:rFonts w:ascii="Aptos" w:hAnsi="Aptos"/>
                <w:color w:val="3C3C3B"/>
              </w:rPr>
              <w:t>las</w:t>
            </w:r>
            <w:r w:rsidRPr="00F47B54">
              <w:rPr>
                <w:rFonts w:ascii="Aptos" w:hAnsi="Aptos"/>
                <w:color w:val="3C3C3B"/>
                <w:spacing w:val="-2"/>
              </w:rPr>
              <w:t xml:space="preserve"> </w:t>
            </w:r>
            <w:r w:rsidRPr="00F47B54">
              <w:rPr>
                <w:rFonts w:ascii="Aptos" w:hAnsi="Aptos"/>
                <w:color w:val="3C3C3B"/>
              </w:rPr>
              <w:t>actividades operativas de la o las acciones estratégicas correspondientes al proceso crítico.</w:t>
            </w:r>
          </w:p>
        </w:tc>
        <w:tc>
          <w:tcPr>
            <w:tcW w:w="1029" w:type="pct"/>
            <w:shd w:val="clear" w:color="auto" w:fill="FEF2E8"/>
            <w:vAlign w:val="center"/>
          </w:tcPr>
          <w:p w14:paraId="01FF5D4D" w14:textId="77777777" w:rsidR="00227A96" w:rsidRPr="00F47B54" w:rsidRDefault="00227A96" w:rsidP="003623D2">
            <w:pPr>
              <w:pStyle w:val="Textoindependiente"/>
              <w:rPr>
                <w:rFonts w:ascii="Aptos" w:hAnsi="Aptos"/>
              </w:rPr>
            </w:pPr>
          </w:p>
        </w:tc>
      </w:tr>
      <w:tr w:rsidR="002A591B" w:rsidRPr="00F47B54" w14:paraId="1CB1F4EC" w14:textId="77777777" w:rsidTr="00C4231D">
        <w:tc>
          <w:tcPr>
            <w:tcW w:w="1469" w:type="pct"/>
            <w:vMerge/>
            <w:shd w:val="clear" w:color="auto" w:fill="FEF2E8"/>
            <w:vAlign w:val="center"/>
          </w:tcPr>
          <w:p w14:paraId="0942AE86" w14:textId="77777777" w:rsidR="00227A96" w:rsidRPr="00F47B54" w:rsidRDefault="00227A96" w:rsidP="003623D2">
            <w:pPr>
              <w:pStyle w:val="Textoindependiente"/>
              <w:jc w:val="both"/>
              <w:rPr>
                <w:rFonts w:ascii="Aptos" w:hAnsi="Aptos"/>
              </w:rPr>
            </w:pPr>
          </w:p>
        </w:tc>
        <w:tc>
          <w:tcPr>
            <w:tcW w:w="2502" w:type="pct"/>
            <w:shd w:val="clear" w:color="auto" w:fill="FEF2E8"/>
            <w:vAlign w:val="center"/>
          </w:tcPr>
          <w:p w14:paraId="5E2DF83C" w14:textId="25A42320" w:rsidR="00227A96" w:rsidRPr="00F47B54" w:rsidRDefault="00227A96" w:rsidP="003623D2">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2"/>
              </w:rPr>
              <w:t xml:space="preserve"> </w:t>
            </w:r>
            <w:r w:rsidRPr="00F47B54">
              <w:rPr>
                <w:rFonts w:ascii="Aptos" w:hAnsi="Aptos"/>
                <w:color w:val="3C3C3B"/>
              </w:rPr>
              <w:t>que</w:t>
            </w:r>
            <w:r w:rsidRPr="00F47B54">
              <w:rPr>
                <w:rFonts w:ascii="Aptos" w:hAnsi="Aptos"/>
                <w:color w:val="3C3C3B"/>
                <w:spacing w:val="-12"/>
              </w:rPr>
              <w:t xml:space="preserve"> </w:t>
            </w:r>
            <w:r w:rsidRPr="00F47B54">
              <w:rPr>
                <w:rFonts w:ascii="Aptos" w:hAnsi="Aptos"/>
                <w:color w:val="3C3C3B"/>
              </w:rPr>
              <w:t>contiene(n)</w:t>
            </w:r>
            <w:r w:rsidRPr="00F47B54">
              <w:rPr>
                <w:rFonts w:ascii="Aptos" w:hAnsi="Aptos"/>
                <w:color w:val="3C3C3B"/>
                <w:spacing w:val="-13"/>
              </w:rPr>
              <w:t xml:space="preserve"> </w:t>
            </w:r>
            <w:r w:rsidRPr="00F47B54">
              <w:rPr>
                <w:rFonts w:ascii="Aptos" w:hAnsi="Aptos"/>
                <w:color w:val="3C3C3B"/>
              </w:rPr>
              <w:t>las</w:t>
            </w:r>
            <w:r w:rsidRPr="00F47B54">
              <w:rPr>
                <w:rFonts w:ascii="Aptos" w:hAnsi="Aptos"/>
                <w:color w:val="3C3C3B"/>
                <w:spacing w:val="-12"/>
              </w:rPr>
              <w:t xml:space="preserve"> </w:t>
            </w:r>
            <w:r w:rsidRPr="00F47B54">
              <w:rPr>
                <w:rFonts w:ascii="Aptos" w:hAnsi="Aptos"/>
                <w:color w:val="3C3C3B"/>
              </w:rPr>
              <w:t>metas</w:t>
            </w:r>
            <w:r w:rsidRPr="00F47B54">
              <w:rPr>
                <w:rFonts w:ascii="Aptos" w:hAnsi="Aptos"/>
                <w:color w:val="3C3C3B"/>
                <w:spacing w:val="-13"/>
              </w:rPr>
              <w:t xml:space="preserve"> </w:t>
            </w:r>
            <w:r w:rsidRPr="00F47B54">
              <w:rPr>
                <w:rFonts w:ascii="Aptos" w:hAnsi="Aptos"/>
                <w:color w:val="3C3C3B"/>
              </w:rPr>
              <w:t>físicas y</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plazos,</w:t>
            </w:r>
            <w:r w:rsidRPr="00F47B54">
              <w:rPr>
                <w:rFonts w:ascii="Aptos" w:hAnsi="Aptos"/>
                <w:color w:val="3C3C3B"/>
                <w:spacing w:val="-11"/>
              </w:rPr>
              <w:t xml:space="preserve"> </w:t>
            </w:r>
            <w:r w:rsidRPr="00F47B54">
              <w:rPr>
                <w:rFonts w:ascii="Aptos" w:hAnsi="Aptos"/>
                <w:color w:val="3C3C3B"/>
              </w:rPr>
              <w:t>así</w:t>
            </w:r>
            <w:r w:rsidRPr="00F47B54">
              <w:rPr>
                <w:rFonts w:ascii="Aptos" w:hAnsi="Aptos"/>
                <w:color w:val="3C3C3B"/>
                <w:spacing w:val="-11"/>
              </w:rPr>
              <w:t xml:space="preserve"> </w:t>
            </w:r>
            <w:r w:rsidRPr="00F47B54">
              <w:rPr>
                <w:rFonts w:ascii="Aptos" w:hAnsi="Aptos"/>
                <w:color w:val="3C3C3B"/>
              </w:rPr>
              <w:t>como</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recursos</w:t>
            </w:r>
            <w:r w:rsidRPr="00F47B54">
              <w:rPr>
                <w:rFonts w:ascii="Aptos" w:hAnsi="Aptos"/>
                <w:color w:val="3C3C3B"/>
                <w:spacing w:val="-11"/>
              </w:rPr>
              <w:t xml:space="preserve"> </w:t>
            </w:r>
            <w:r w:rsidRPr="00F47B54">
              <w:rPr>
                <w:rFonts w:ascii="Aptos" w:hAnsi="Aptos"/>
                <w:color w:val="3C3C3B"/>
              </w:rPr>
              <w:t>estimados</w:t>
            </w:r>
            <w:r w:rsidRPr="00F47B54">
              <w:rPr>
                <w:rFonts w:ascii="Aptos" w:hAnsi="Aptos"/>
                <w:color w:val="3C3C3B"/>
                <w:spacing w:val="-11"/>
              </w:rPr>
              <w:t xml:space="preserve"> </w:t>
            </w:r>
            <w:r w:rsidRPr="00F47B54">
              <w:rPr>
                <w:rFonts w:ascii="Aptos" w:hAnsi="Aptos"/>
                <w:color w:val="3C3C3B"/>
              </w:rPr>
              <w:t>y disponibles</w:t>
            </w:r>
            <w:r w:rsidRPr="00F47B54">
              <w:rPr>
                <w:rFonts w:ascii="Aptos" w:hAnsi="Aptos"/>
                <w:color w:val="3C3C3B"/>
                <w:spacing w:val="-13"/>
              </w:rPr>
              <w:t xml:space="preserve"> </w:t>
            </w:r>
            <w:r w:rsidRPr="00F47B54">
              <w:rPr>
                <w:rFonts w:ascii="Aptos" w:hAnsi="Aptos"/>
                <w:color w:val="3C3C3B"/>
              </w:rPr>
              <w:t>(financieros,</w:t>
            </w:r>
            <w:r w:rsidRPr="00F47B54">
              <w:rPr>
                <w:rFonts w:ascii="Aptos" w:hAnsi="Aptos"/>
                <w:color w:val="3C3C3B"/>
                <w:spacing w:val="-12"/>
              </w:rPr>
              <w:t xml:space="preserve"> </w:t>
            </w:r>
            <w:r w:rsidRPr="00F47B54">
              <w:rPr>
                <w:rFonts w:ascii="Aptos" w:hAnsi="Aptos"/>
                <w:color w:val="3C3C3B"/>
              </w:rPr>
              <w:t>materiales,</w:t>
            </w:r>
            <w:r w:rsidRPr="00F47B54">
              <w:rPr>
                <w:rFonts w:ascii="Aptos" w:hAnsi="Aptos"/>
                <w:color w:val="3C3C3B"/>
                <w:spacing w:val="-13"/>
              </w:rPr>
              <w:t xml:space="preserve"> </w:t>
            </w:r>
            <w:r w:rsidRPr="00F47B54">
              <w:rPr>
                <w:rFonts w:ascii="Aptos" w:hAnsi="Aptos"/>
                <w:color w:val="3C3C3B"/>
              </w:rPr>
              <w:t>humanos o tecnológicos) de las actividades operativas correspondientes al proceso crítico.</w:t>
            </w:r>
          </w:p>
        </w:tc>
        <w:tc>
          <w:tcPr>
            <w:tcW w:w="1029" w:type="pct"/>
            <w:shd w:val="clear" w:color="auto" w:fill="FEF2E8"/>
            <w:vAlign w:val="center"/>
          </w:tcPr>
          <w:p w14:paraId="2499006C" w14:textId="77777777" w:rsidR="00227A96" w:rsidRPr="00F47B54" w:rsidRDefault="00227A96" w:rsidP="003623D2">
            <w:pPr>
              <w:pStyle w:val="Textoindependiente"/>
              <w:rPr>
                <w:rFonts w:ascii="Aptos" w:hAnsi="Aptos"/>
              </w:rPr>
            </w:pPr>
          </w:p>
        </w:tc>
      </w:tr>
      <w:tr w:rsidR="007F7C29" w:rsidRPr="00F47B54" w14:paraId="2C320DF4" w14:textId="77777777" w:rsidTr="00C4231D">
        <w:tc>
          <w:tcPr>
            <w:tcW w:w="1469" w:type="pct"/>
            <w:vAlign w:val="center"/>
          </w:tcPr>
          <w:p w14:paraId="624062F2" w14:textId="77777777" w:rsidR="00227A96" w:rsidRDefault="00227A96" w:rsidP="00C4231D">
            <w:pPr>
              <w:pStyle w:val="Pa15"/>
              <w:spacing w:line="240" w:lineRule="auto"/>
              <w:jc w:val="both"/>
              <w:rPr>
                <w:rStyle w:val="A1"/>
                <w:rFonts w:ascii="Aptos" w:hAnsi="Aptos"/>
              </w:rPr>
            </w:pPr>
            <w:r w:rsidRPr="00F47B54">
              <w:rPr>
                <w:rStyle w:val="A1"/>
                <w:rFonts w:ascii="Aptos" w:hAnsi="Aptos"/>
              </w:rPr>
              <w:lastRenderedPageBreak/>
              <w:t xml:space="preserve">Busca que las actividades operativas planteadas de la o las acciones estratégicas vinculadas al proceso crítico atiendan necesidades o demandas educativas de la jurisdicción de la IGED que se encuentran plasmadas en documentos institucionales. </w:t>
            </w:r>
          </w:p>
          <w:p w14:paraId="720DB25C" w14:textId="711F35DA" w:rsidR="00C4231D" w:rsidRPr="00C4231D" w:rsidRDefault="00C4231D" w:rsidP="00C4231D">
            <w:pPr>
              <w:pStyle w:val="Default"/>
              <w:jc w:val="both"/>
            </w:pPr>
          </w:p>
        </w:tc>
        <w:tc>
          <w:tcPr>
            <w:tcW w:w="2502" w:type="pct"/>
            <w:vAlign w:val="center"/>
          </w:tcPr>
          <w:p w14:paraId="12806F35" w14:textId="4B305897" w:rsidR="00227A96" w:rsidRPr="00F47B54" w:rsidRDefault="00227A96" w:rsidP="003623D2">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
              </w:rPr>
              <w:t xml:space="preserve"> </w:t>
            </w:r>
            <w:r w:rsidRPr="00F47B54">
              <w:rPr>
                <w:rFonts w:ascii="Aptos" w:hAnsi="Aptos"/>
                <w:color w:val="3C3C3B"/>
              </w:rPr>
              <w:t>institucional(es)</w:t>
            </w:r>
            <w:r w:rsidRPr="00F47B54">
              <w:rPr>
                <w:rFonts w:ascii="Aptos" w:hAnsi="Aptos"/>
                <w:color w:val="3C3C3B"/>
                <w:spacing w:val="-1"/>
              </w:rPr>
              <w:t xml:space="preserve"> </w:t>
            </w:r>
            <w:r w:rsidRPr="00F47B54">
              <w:rPr>
                <w:rFonts w:ascii="Aptos" w:hAnsi="Aptos"/>
                <w:color w:val="3C3C3B"/>
              </w:rPr>
              <w:t>que</w:t>
            </w:r>
            <w:r w:rsidRPr="00F47B54">
              <w:rPr>
                <w:rFonts w:ascii="Aptos" w:hAnsi="Aptos"/>
                <w:color w:val="3C3C3B"/>
                <w:spacing w:val="-1"/>
              </w:rPr>
              <w:t xml:space="preserve"> </w:t>
            </w:r>
            <w:r w:rsidRPr="00F47B54">
              <w:rPr>
                <w:rFonts w:ascii="Aptos" w:hAnsi="Aptos"/>
                <w:color w:val="3C3C3B"/>
              </w:rPr>
              <w:t>contienen las necesidades o demandas educativas identificadas en el contexto de la IGED a las que</w:t>
            </w:r>
            <w:r w:rsidRPr="00F47B54">
              <w:rPr>
                <w:rFonts w:ascii="Aptos" w:hAnsi="Aptos"/>
                <w:color w:val="3C3C3B"/>
                <w:spacing w:val="-11"/>
              </w:rPr>
              <w:t xml:space="preserve"> </w:t>
            </w:r>
            <w:r w:rsidRPr="00F47B54">
              <w:rPr>
                <w:rFonts w:ascii="Aptos" w:hAnsi="Aptos"/>
                <w:color w:val="3C3C3B"/>
              </w:rPr>
              <w:t>buscan</w:t>
            </w:r>
            <w:r w:rsidRPr="00F47B54">
              <w:rPr>
                <w:rFonts w:ascii="Aptos" w:hAnsi="Aptos"/>
                <w:color w:val="3C3C3B"/>
                <w:spacing w:val="-11"/>
              </w:rPr>
              <w:t xml:space="preserve"> </w:t>
            </w:r>
            <w:r w:rsidRPr="00F47B54">
              <w:rPr>
                <w:rFonts w:ascii="Aptos" w:hAnsi="Aptos"/>
                <w:color w:val="3C3C3B"/>
              </w:rPr>
              <w:t>atender</w:t>
            </w:r>
            <w:r w:rsidRPr="00F47B54">
              <w:rPr>
                <w:rFonts w:ascii="Aptos" w:hAnsi="Aptos"/>
                <w:color w:val="3C3C3B"/>
                <w:spacing w:val="-11"/>
              </w:rPr>
              <w:t xml:space="preserve"> </w:t>
            </w:r>
            <w:r w:rsidRPr="00F47B54">
              <w:rPr>
                <w:rFonts w:ascii="Aptos" w:hAnsi="Aptos"/>
                <w:color w:val="3C3C3B"/>
              </w:rPr>
              <w:t>las</w:t>
            </w:r>
            <w:r w:rsidRPr="00F47B54">
              <w:rPr>
                <w:rFonts w:ascii="Aptos" w:hAnsi="Aptos"/>
                <w:color w:val="3C3C3B"/>
                <w:spacing w:val="-11"/>
              </w:rPr>
              <w:t xml:space="preserve"> </w:t>
            </w:r>
            <w:r w:rsidRPr="00F47B54">
              <w:rPr>
                <w:rFonts w:ascii="Aptos" w:hAnsi="Aptos"/>
                <w:color w:val="3C3C3B"/>
              </w:rPr>
              <w:t>actividades</w:t>
            </w:r>
            <w:r w:rsidRPr="00F47B54">
              <w:rPr>
                <w:rFonts w:ascii="Aptos" w:hAnsi="Aptos"/>
                <w:color w:val="3C3C3B"/>
                <w:spacing w:val="-11"/>
              </w:rPr>
              <w:t xml:space="preserve"> </w:t>
            </w:r>
            <w:r w:rsidRPr="00F47B54">
              <w:rPr>
                <w:rFonts w:ascii="Aptos" w:hAnsi="Aptos"/>
                <w:color w:val="3C3C3B"/>
              </w:rPr>
              <w:t>operativas correspondientes al proceso crítico.</w:t>
            </w:r>
          </w:p>
        </w:tc>
        <w:tc>
          <w:tcPr>
            <w:tcW w:w="1029" w:type="pct"/>
            <w:vAlign w:val="center"/>
          </w:tcPr>
          <w:p w14:paraId="6436FA6D" w14:textId="77777777" w:rsidR="00227A96" w:rsidRPr="00F47B54" w:rsidRDefault="00227A96" w:rsidP="003623D2">
            <w:pPr>
              <w:pStyle w:val="Textoindependiente"/>
              <w:rPr>
                <w:rFonts w:ascii="Aptos" w:hAnsi="Aptos"/>
              </w:rPr>
            </w:pPr>
          </w:p>
        </w:tc>
      </w:tr>
      <w:tr w:rsidR="002A591B" w:rsidRPr="00F47B54" w14:paraId="0CA809C3" w14:textId="77777777" w:rsidTr="00C4231D">
        <w:tc>
          <w:tcPr>
            <w:tcW w:w="1469" w:type="pct"/>
            <w:shd w:val="clear" w:color="auto" w:fill="FEF2E8"/>
            <w:vAlign w:val="center"/>
          </w:tcPr>
          <w:p w14:paraId="5B488BE1" w14:textId="77777777" w:rsidR="00227A96" w:rsidRDefault="00227A96" w:rsidP="00C4231D">
            <w:pPr>
              <w:pStyle w:val="Pa15"/>
              <w:spacing w:line="240" w:lineRule="auto"/>
              <w:jc w:val="both"/>
              <w:rPr>
                <w:rStyle w:val="A1"/>
                <w:rFonts w:ascii="Aptos" w:hAnsi="Aptos"/>
              </w:rPr>
            </w:pPr>
            <w:r w:rsidRPr="00F47B54">
              <w:rPr>
                <w:rStyle w:val="A1"/>
                <w:rFonts w:ascii="Aptos" w:hAnsi="Aptos"/>
              </w:rPr>
              <w:t xml:space="preserve">Fomenta que las metas físicas de cada una de las actividades operativas aporten a la consecución de resultados en el proceso crítico. </w:t>
            </w:r>
          </w:p>
          <w:p w14:paraId="174E01C4" w14:textId="5561D578" w:rsidR="00C4231D" w:rsidRPr="00C4231D" w:rsidRDefault="00C4231D" w:rsidP="00C4231D">
            <w:pPr>
              <w:pStyle w:val="Default"/>
              <w:jc w:val="both"/>
            </w:pPr>
          </w:p>
        </w:tc>
        <w:tc>
          <w:tcPr>
            <w:tcW w:w="2502" w:type="pct"/>
            <w:shd w:val="clear" w:color="auto" w:fill="FEF2E8"/>
            <w:vAlign w:val="center"/>
          </w:tcPr>
          <w:p w14:paraId="26A6718E" w14:textId="481328E1" w:rsidR="00227A96" w:rsidRPr="00F47B54" w:rsidRDefault="002A591B" w:rsidP="003623D2">
            <w:pPr>
              <w:pStyle w:val="Textoindependiente"/>
              <w:jc w:val="both"/>
              <w:rPr>
                <w:rFonts w:ascii="Aptos" w:hAnsi="Aptos"/>
                <w:i/>
                <w:iCs/>
              </w:rPr>
            </w:pPr>
            <w:r w:rsidRPr="00F47B54">
              <w:rPr>
                <w:rFonts w:ascii="Aptos" w:hAnsi="Aptos"/>
                <w:i/>
                <w:iCs/>
              </w:rPr>
              <w:t>Si bien no se exige la presentación de documentación</w:t>
            </w:r>
            <w:r w:rsidR="00227A96" w:rsidRPr="00F47B54">
              <w:rPr>
                <w:rFonts w:ascii="Aptos" w:hAnsi="Aptos"/>
                <w:i/>
                <w:iCs/>
              </w:rPr>
              <w:t>, si decide presentar documentos que respalden sus respuestas, estos deberán cumplir con los requisitos mínimos establecidos.</w:t>
            </w:r>
          </w:p>
        </w:tc>
        <w:tc>
          <w:tcPr>
            <w:tcW w:w="1029" w:type="pct"/>
            <w:shd w:val="clear" w:color="auto" w:fill="FEF2E8"/>
            <w:vAlign w:val="center"/>
          </w:tcPr>
          <w:p w14:paraId="5A5F14A6" w14:textId="77777777" w:rsidR="00227A96" w:rsidRPr="00F47B54" w:rsidRDefault="00227A96" w:rsidP="003623D2">
            <w:pPr>
              <w:pStyle w:val="Textoindependiente"/>
              <w:rPr>
                <w:rFonts w:ascii="Aptos" w:hAnsi="Aptos"/>
              </w:rPr>
            </w:pPr>
          </w:p>
        </w:tc>
      </w:tr>
      <w:tr w:rsidR="007F7C29" w:rsidRPr="00F47B54" w14:paraId="5F3E1419" w14:textId="77777777" w:rsidTr="00C4231D">
        <w:tc>
          <w:tcPr>
            <w:tcW w:w="1469" w:type="pct"/>
            <w:vAlign w:val="center"/>
          </w:tcPr>
          <w:p w14:paraId="457A6F9E" w14:textId="77777777" w:rsidR="00C4231D" w:rsidRDefault="00227A96" w:rsidP="00C4231D">
            <w:pPr>
              <w:pStyle w:val="Pa15"/>
              <w:spacing w:line="240" w:lineRule="auto"/>
              <w:jc w:val="both"/>
              <w:rPr>
                <w:rStyle w:val="A1"/>
                <w:rFonts w:ascii="Aptos" w:hAnsi="Aptos"/>
              </w:rPr>
            </w:pPr>
            <w:r w:rsidRPr="00F47B54">
              <w:rPr>
                <w:rStyle w:val="A1"/>
                <w:rFonts w:ascii="Aptos" w:hAnsi="Aptos"/>
              </w:rPr>
              <w:t xml:space="preserve">Propicia que los plazos de cada una de las actividades operativas, correspondientes al proceso crítico, permitan implementarlas en su totalidad y que se planteen tomando en cuenta normativas, lineamientos, análisis de procesos implementados, criterios establecidos en la IGED u otros. </w:t>
            </w:r>
          </w:p>
          <w:p w14:paraId="258B2F12" w14:textId="4F48CA0A" w:rsidR="00C4231D" w:rsidRPr="00C4231D" w:rsidRDefault="00C4231D" w:rsidP="00C4231D">
            <w:pPr>
              <w:pStyle w:val="Default"/>
              <w:jc w:val="both"/>
            </w:pPr>
          </w:p>
        </w:tc>
        <w:tc>
          <w:tcPr>
            <w:tcW w:w="2502" w:type="pct"/>
            <w:vAlign w:val="center"/>
          </w:tcPr>
          <w:p w14:paraId="679985FA" w14:textId="28FBD65C" w:rsidR="00227A96" w:rsidRPr="00F47B54" w:rsidRDefault="00227A96" w:rsidP="003623D2">
            <w:pPr>
              <w:pStyle w:val="Textoindependiente"/>
              <w:numPr>
                <w:ilvl w:val="0"/>
                <w:numId w:val="10"/>
              </w:numPr>
              <w:ind w:left="175" w:hanging="175"/>
              <w:jc w:val="both"/>
              <w:rPr>
                <w:rFonts w:ascii="Aptos" w:hAnsi="Aptos"/>
              </w:rPr>
            </w:pPr>
            <w:r w:rsidRPr="00F47B54">
              <w:rPr>
                <w:rFonts w:ascii="Aptos" w:hAnsi="Aptos"/>
              </w:rPr>
              <w:t>Documento(s) que haya(n) orientado el planteamiento de los plazos para la realización de las actividades operativas correspondientes al proceso crítico (normativa, lineamientos, análisis de procesos implementados, criterios establecidos por la IGED u otros).</w:t>
            </w:r>
          </w:p>
        </w:tc>
        <w:tc>
          <w:tcPr>
            <w:tcW w:w="1029" w:type="pct"/>
            <w:vAlign w:val="center"/>
          </w:tcPr>
          <w:p w14:paraId="07B5A9C1" w14:textId="77777777" w:rsidR="00227A96" w:rsidRPr="00F47B54" w:rsidRDefault="00227A96" w:rsidP="003623D2">
            <w:pPr>
              <w:pStyle w:val="Textoindependiente"/>
              <w:rPr>
                <w:rFonts w:ascii="Aptos" w:hAnsi="Aptos"/>
              </w:rPr>
            </w:pPr>
          </w:p>
        </w:tc>
      </w:tr>
      <w:tr w:rsidR="002A591B" w:rsidRPr="00F47B54" w14:paraId="383CF46F" w14:textId="77777777" w:rsidTr="00C4231D">
        <w:tc>
          <w:tcPr>
            <w:tcW w:w="1469" w:type="pct"/>
            <w:shd w:val="clear" w:color="auto" w:fill="FEF2E8"/>
            <w:vAlign w:val="center"/>
          </w:tcPr>
          <w:p w14:paraId="269B7AC6" w14:textId="77777777" w:rsidR="00C4231D" w:rsidRDefault="00227A96" w:rsidP="00C4231D">
            <w:pPr>
              <w:pStyle w:val="Pa15"/>
              <w:spacing w:line="240" w:lineRule="auto"/>
              <w:jc w:val="both"/>
              <w:rPr>
                <w:rStyle w:val="A1"/>
                <w:rFonts w:ascii="Aptos" w:hAnsi="Aptos"/>
              </w:rPr>
            </w:pPr>
            <w:r w:rsidRPr="00F47B54">
              <w:rPr>
                <w:rStyle w:val="A1"/>
                <w:rFonts w:ascii="Aptos" w:hAnsi="Aptos"/>
              </w:rPr>
              <w:t xml:space="preserve">Se asegura de que el conjunto de actividades operativas de la o las acciones estratégicas permitan obtener resultados positivos en la provisión del servicio educativo en el proceso crítico. </w:t>
            </w:r>
          </w:p>
          <w:p w14:paraId="6B95EBC1" w14:textId="0B7CD6CA" w:rsidR="00C4231D" w:rsidRPr="00C4231D" w:rsidRDefault="00C4231D" w:rsidP="00C4231D">
            <w:pPr>
              <w:pStyle w:val="Default"/>
              <w:jc w:val="both"/>
            </w:pPr>
          </w:p>
        </w:tc>
        <w:tc>
          <w:tcPr>
            <w:tcW w:w="2502" w:type="pct"/>
            <w:shd w:val="clear" w:color="auto" w:fill="FEF2E8"/>
            <w:vAlign w:val="center"/>
          </w:tcPr>
          <w:p w14:paraId="718241CC" w14:textId="2004A590" w:rsidR="00227A96" w:rsidRPr="00F47B54" w:rsidRDefault="004F7ACF" w:rsidP="003623D2">
            <w:pPr>
              <w:pStyle w:val="Textoindependiente"/>
              <w:jc w:val="both"/>
              <w:rPr>
                <w:rFonts w:ascii="Aptos" w:hAnsi="Aptos"/>
              </w:rPr>
            </w:pPr>
            <w:r w:rsidRPr="00F47B54">
              <w:rPr>
                <w:rFonts w:ascii="Aptos" w:hAnsi="Aptos"/>
                <w:i/>
                <w:iCs/>
              </w:rPr>
              <w:t>Si bien no se exige la presentación de documentación, si decide presentar documentos que respalden sus respuestas, estos deberán cumplir con los requisitos mínimos establecidos.</w:t>
            </w:r>
          </w:p>
        </w:tc>
        <w:tc>
          <w:tcPr>
            <w:tcW w:w="1029" w:type="pct"/>
            <w:shd w:val="clear" w:color="auto" w:fill="FEF2E8"/>
            <w:vAlign w:val="center"/>
          </w:tcPr>
          <w:p w14:paraId="2D232486" w14:textId="77777777" w:rsidR="00227A96" w:rsidRPr="00F47B54" w:rsidRDefault="00227A96" w:rsidP="003623D2">
            <w:pPr>
              <w:pStyle w:val="Textoindependiente"/>
              <w:rPr>
                <w:rFonts w:ascii="Aptos" w:hAnsi="Aptos"/>
              </w:rPr>
            </w:pPr>
          </w:p>
        </w:tc>
      </w:tr>
    </w:tbl>
    <w:p w14:paraId="2FEFD3F2" w14:textId="0501FDC5" w:rsidR="00C4231D" w:rsidRDefault="00C4231D">
      <w:pPr>
        <w:rPr>
          <w:rFonts w:ascii="Aptos" w:hAnsi="Aptos"/>
        </w:rPr>
      </w:pPr>
    </w:p>
    <w:p w14:paraId="38713107" w14:textId="77777777" w:rsidR="00C4231D" w:rsidRDefault="00C4231D">
      <w:pPr>
        <w:rPr>
          <w:rFonts w:ascii="Aptos" w:hAnsi="Aptos"/>
        </w:rPr>
      </w:pPr>
      <w:r>
        <w:rPr>
          <w:rFonts w:ascii="Aptos" w:hAnsi="Aptos"/>
        </w:rPr>
        <w:br w:type="page"/>
      </w: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4F7ACF" w:rsidRPr="00F47B54" w14:paraId="098B7064" w14:textId="77777777" w:rsidTr="003623D2">
        <w:tc>
          <w:tcPr>
            <w:tcW w:w="5000" w:type="pct"/>
            <w:tcBorders>
              <w:top w:val="single" w:sz="4" w:space="0" w:color="DE4E2A"/>
            </w:tcBorders>
          </w:tcPr>
          <w:p w14:paraId="0C573B52" w14:textId="6BB4A077" w:rsidR="004F7ACF" w:rsidRPr="00F47B54" w:rsidRDefault="00C4231D" w:rsidP="003623D2">
            <w:pPr>
              <w:ind w:left="1" w:right="2"/>
              <w:jc w:val="both"/>
              <w:rPr>
                <w:rFonts w:ascii="Aptos" w:hAnsi="Aptos"/>
                <w:b/>
                <w:color w:val="000000"/>
              </w:rPr>
            </w:pPr>
            <w:r>
              <w:rPr>
                <w:rFonts w:ascii="Aptos" w:hAnsi="Aptos"/>
              </w:rPr>
              <w:lastRenderedPageBreak/>
              <w:br w:type="page"/>
            </w:r>
            <w:r w:rsidR="004F7ACF" w:rsidRPr="00F47B54">
              <w:rPr>
                <w:rFonts w:ascii="Aptos" w:hAnsi="Aptos"/>
                <w:b/>
                <w:color w:val="DE4E2A"/>
                <w:spacing w:val="-2"/>
              </w:rPr>
              <w:t>OR 2: Promueve que en la IGED se realice seguimiento a la implementación de lo planificado</w:t>
            </w:r>
            <w:r w:rsidR="00C01A0C" w:rsidRPr="00F47B54">
              <w:rPr>
                <w:rFonts w:ascii="Aptos" w:hAnsi="Aptos"/>
                <w:b/>
                <w:color w:val="DE4E2A"/>
                <w:spacing w:val="-2"/>
              </w:rPr>
              <w:t>.</w:t>
            </w:r>
          </w:p>
        </w:tc>
      </w:tr>
    </w:tbl>
    <w:p w14:paraId="442DEECF" w14:textId="77777777" w:rsidR="004F7ACF" w:rsidRPr="00C4231D" w:rsidRDefault="004F7ACF" w:rsidP="003623D2">
      <w:pPr>
        <w:pStyle w:val="Textoindependiente"/>
        <w:rPr>
          <w:rFonts w:ascii="Aptos" w:hAnsi="Aptos"/>
          <w:sz w:val="4"/>
          <w:szCs w:val="4"/>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830"/>
        <w:gridCol w:w="4677"/>
        <w:gridCol w:w="2125"/>
      </w:tblGrid>
      <w:tr w:rsidR="004F7ACF" w:rsidRPr="00F47B54" w14:paraId="6F0E0A7C" w14:textId="77777777" w:rsidTr="00C4231D">
        <w:trPr>
          <w:tblHeader/>
        </w:trPr>
        <w:tc>
          <w:tcPr>
            <w:tcW w:w="1469" w:type="pct"/>
            <w:shd w:val="clear" w:color="auto" w:fill="EC6114"/>
            <w:vAlign w:val="center"/>
          </w:tcPr>
          <w:p w14:paraId="0B262347" w14:textId="77777777" w:rsidR="004F7ACF" w:rsidRPr="00F47B54" w:rsidRDefault="004F7ACF" w:rsidP="003623D2">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428" w:type="pct"/>
            <w:shd w:val="clear" w:color="auto" w:fill="EC6114"/>
            <w:vAlign w:val="center"/>
          </w:tcPr>
          <w:p w14:paraId="51240DF8" w14:textId="77777777" w:rsidR="004F7ACF" w:rsidRPr="00F47B54" w:rsidRDefault="004F7ACF" w:rsidP="003623D2">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103" w:type="pct"/>
            <w:shd w:val="clear" w:color="auto" w:fill="EC6114"/>
            <w:vAlign w:val="center"/>
          </w:tcPr>
          <w:p w14:paraId="6F38BF41" w14:textId="7611B1C3" w:rsidR="004F7ACF" w:rsidRPr="00F47B54" w:rsidRDefault="004F7ACF" w:rsidP="003623D2">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r w:rsidR="00C01A0C" w:rsidRPr="00F47B54">
              <w:rPr>
                <w:rFonts w:ascii="Aptos" w:hAnsi="Aptos"/>
                <w:b/>
                <w:color w:val="FFFFFF" w:themeColor="background1"/>
              </w:rPr>
              <w:t>.</w:t>
            </w:r>
          </w:p>
        </w:tc>
      </w:tr>
      <w:tr w:rsidR="00CE5EBC" w:rsidRPr="00F47B54" w14:paraId="574051E0" w14:textId="77777777" w:rsidTr="00C4231D">
        <w:trPr>
          <w:trHeight w:val="54"/>
        </w:trPr>
        <w:tc>
          <w:tcPr>
            <w:tcW w:w="1469" w:type="pct"/>
            <w:vAlign w:val="center"/>
          </w:tcPr>
          <w:p w14:paraId="554D47AF" w14:textId="10EFF21F" w:rsidR="00CE5EBC" w:rsidRPr="00F47B54" w:rsidRDefault="00CE5EBC" w:rsidP="003623D2">
            <w:pPr>
              <w:pStyle w:val="Pa15"/>
              <w:spacing w:line="240" w:lineRule="auto"/>
              <w:jc w:val="both"/>
              <w:rPr>
                <w:rFonts w:ascii="Aptos" w:hAnsi="Aptos"/>
                <w:color w:val="000000"/>
                <w:sz w:val="22"/>
                <w:szCs w:val="22"/>
              </w:rPr>
            </w:pPr>
            <w:r w:rsidRPr="00F47B54">
              <w:rPr>
                <w:rStyle w:val="A1"/>
                <w:rFonts w:ascii="Aptos" w:hAnsi="Aptos"/>
              </w:rPr>
              <w:t xml:space="preserve">Se asegura de que se empleen mecanismos para dar seguimiento en más de una oportunidad a la implementación de las actividades operativas correspondientes al proceso crítico. </w:t>
            </w:r>
          </w:p>
        </w:tc>
        <w:tc>
          <w:tcPr>
            <w:tcW w:w="2428" w:type="pct"/>
            <w:vAlign w:val="center"/>
          </w:tcPr>
          <w:p w14:paraId="10C3D4FA" w14:textId="75B787FB" w:rsidR="00CE5EBC" w:rsidRPr="00F47B54" w:rsidRDefault="00CE5EBC" w:rsidP="003623D2">
            <w:pPr>
              <w:pStyle w:val="Textoindependiente"/>
              <w:numPr>
                <w:ilvl w:val="0"/>
                <w:numId w:val="10"/>
              </w:numPr>
              <w:ind w:left="175" w:hanging="175"/>
              <w:jc w:val="both"/>
              <w:rPr>
                <w:rFonts w:ascii="Aptos" w:hAnsi="Aptos"/>
              </w:rPr>
            </w:pPr>
            <w:r w:rsidRPr="00F47B54">
              <w:rPr>
                <w:rFonts w:ascii="Aptos" w:hAnsi="Aptos"/>
              </w:rPr>
              <w:t>Documento(s) que demuestre(n) que se ha realizado en más de una oportunidad el seguimiento a la implementación de las actividades operativas correspondientes al proceso crítico.</w:t>
            </w:r>
          </w:p>
        </w:tc>
        <w:tc>
          <w:tcPr>
            <w:tcW w:w="1103" w:type="pct"/>
            <w:vAlign w:val="center"/>
          </w:tcPr>
          <w:p w14:paraId="43CE2A7A" w14:textId="77777777" w:rsidR="00CE5EBC" w:rsidRPr="00F47B54" w:rsidRDefault="00CE5EBC" w:rsidP="003623D2">
            <w:pPr>
              <w:pStyle w:val="Textoindependiente"/>
              <w:rPr>
                <w:rFonts w:ascii="Aptos" w:hAnsi="Aptos"/>
              </w:rPr>
            </w:pPr>
          </w:p>
        </w:tc>
      </w:tr>
      <w:tr w:rsidR="00E83DE0" w:rsidRPr="00F47B54" w14:paraId="39E239AD" w14:textId="77777777" w:rsidTr="00C4231D">
        <w:tc>
          <w:tcPr>
            <w:tcW w:w="1469" w:type="pct"/>
            <w:shd w:val="clear" w:color="auto" w:fill="FEF2E8"/>
            <w:vAlign w:val="center"/>
          </w:tcPr>
          <w:p w14:paraId="067C93E2" w14:textId="2EAEE27B" w:rsidR="00CE5EBC" w:rsidRPr="00F47B54" w:rsidRDefault="00CE5EBC" w:rsidP="003623D2">
            <w:pPr>
              <w:pStyle w:val="Pa15"/>
              <w:spacing w:line="240" w:lineRule="auto"/>
              <w:jc w:val="both"/>
              <w:rPr>
                <w:rFonts w:ascii="Aptos" w:hAnsi="Aptos"/>
                <w:color w:val="000000"/>
                <w:sz w:val="22"/>
                <w:szCs w:val="22"/>
              </w:rPr>
            </w:pPr>
            <w:r w:rsidRPr="00F47B54">
              <w:rPr>
                <w:rStyle w:val="A1"/>
                <w:rFonts w:ascii="Aptos" w:hAnsi="Aptos"/>
              </w:rPr>
              <w:t xml:space="preserve">Promueve que a partir del seguimiento realizado se identifique el nivel de avance de lo implementado con respecto a lo que se ha planteado alcanzar para el proceso crítico. </w:t>
            </w:r>
          </w:p>
        </w:tc>
        <w:tc>
          <w:tcPr>
            <w:tcW w:w="2428" w:type="pct"/>
            <w:shd w:val="clear" w:color="auto" w:fill="FEF2E8"/>
            <w:vAlign w:val="center"/>
          </w:tcPr>
          <w:p w14:paraId="74420B75" w14:textId="7AAE137D" w:rsidR="00CE5EBC" w:rsidRPr="00F47B54" w:rsidRDefault="00CE5EBC" w:rsidP="003623D2">
            <w:pPr>
              <w:pStyle w:val="Textoindependiente"/>
              <w:numPr>
                <w:ilvl w:val="0"/>
                <w:numId w:val="10"/>
              </w:numPr>
              <w:ind w:left="175" w:hanging="175"/>
              <w:jc w:val="both"/>
              <w:rPr>
                <w:rFonts w:ascii="Aptos" w:hAnsi="Aptos"/>
              </w:rPr>
            </w:pPr>
            <w:r w:rsidRPr="00F47B54">
              <w:rPr>
                <w:rFonts w:ascii="Aptos" w:hAnsi="Aptos"/>
              </w:rPr>
              <w:t>Documento(s) que permite(n) verificar el nivel de avance de lo implementado con respecto a lo que se ha planteado alcanzar en el proceso crítico.</w:t>
            </w:r>
          </w:p>
        </w:tc>
        <w:tc>
          <w:tcPr>
            <w:tcW w:w="1103" w:type="pct"/>
            <w:shd w:val="clear" w:color="auto" w:fill="FEF2E8"/>
            <w:vAlign w:val="center"/>
          </w:tcPr>
          <w:p w14:paraId="24BE76D9" w14:textId="77777777" w:rsidR="00CE5EBC" w:rsidRPr="00F47B54" w:rsidRDefault="00CE5EBC" w:rsidP="003623D2">
            <w:pPr>
              <w:pStyle w:val="Textoindependiente"/>
              <w:rPr>
                <w:rFonts w:ascii="Aptos" w:hAnsi="Aptos"/>
              </w:rPr>
            </w:pPr>
          </w:p>
        </w:tc>
      </w:tr>
      <w:tr w:rsidR="00CE5EBC" w:rsidRPr="00F47B54" w14:paraId="6ACF645C" w14:textId="77777777" w:rsidTr="00C4231D">
        <w:tc>
          <w:tcPr>
            <w:tcW w:w="1469" w:type="pct"/>
            <w:vAlign w:val="center"/>
          </w:tcPr>
          <w:p w14:paraId="36CB6955" w14:textId="539827F5" w:rsidR="00CE5EBC" w:rsidRPr="00F47B54" w:rsidRDefault="00CE5EBC" w:rsidP="003623D2">
            <w:pPr>
              <w:pStyle w:val="Pa15"/>
              <w:spacing w:line="240" w:lineRule="auto"/>
              <w:jc w:val="both"/>
              <w:rPr>
                <w:rFonts w:ascii="Aptos" w:hAnsi="Aptos"/>
                <w:color w:val="000000"/>
                <w:sz w:val="22"/>
                <w:szCs w:val="22"/>
              </w:rPr>
            </w:pPr>
            <w:r w:rsidRPr="00F47B54">
              <w:rPr>
                <w:rStyle w:val="A1"/>
                <w:rFonts w:ascii="Aptos" w:hAnsi="Aptos"/>
              </w:rPr>
              <w:t>Si durante el seguimiento realizado se identifica que se requiere adecuar las actividades, los plazos o los recursos</w:t>
            </w:r>
            <w:r w:rsidR="00396C91" w:rsidRPr="00F47B54">
              <w:rPr>
                <w:rStyle w:val="A1"/>
                <w:rFonts w:ascii="Aptos" w:hAnsi="Aptos"/>
              </w:rPr>
              <w:t xml:space="preserve"> (humanos o tecnológicos)</w:t>
            </w:r>
            <w:r w:rsidRPr="00F47B54">
              <w:rPr>
                <w:rStyle w:val="A1"/>
                <w:rFonts w:ascii="Aptos" w:hAnsi="Aptos"/>
              </w:rPr>
              <w:t xml:space="preserve"> respecto a lo planificado, siempre busca que estas modificaciones permitan alcanzar los resultados esperados. </w:t>
            </w:r>
          </w:p>
        </w:tc>
        <w:tc>
          <w:tcPr>
            <w:tcW w:w="2428" w:type="pct"/>
            <w:vAlign w:val="center"/>
          </w:tcPr>
          <w:p w14:paraId="433CE185" w14:textId="6D15F451" w:rsidR="00C01A0C" w:rsidRPr="00F47B54" w:rsidRDefault="00C01A0C" w:rsidP="00C01A0C">
            <w:pPr>
              <w:pStyle w:val="Textoindependiente"/>
              <w:ind w:left="175"/>
              <w:jc w:val="both"/>
              <w:rPr>
                <w:rFonts w:ascii="Aptos" w:hAnsi="Aptos"/>
              </w:rPr>
            </w:pPr>
            <w:r w:rsidRPr="00F47B54">
              <w:rPr>
                <w:rFonts w:ascii="Aptos" w:hAnsi="Aptos"/>
                <w:i/>
                <w:iCs/>
                <w:color w:val="DE4E2A"/>
              </w:rPr>
              <w:t>Si se ha requerido adecuar las actividades, los plazos o los recursos (humanos o tecnológicos) respecto a lo planificado:</w:t>
            </w:r>
          </w:p>
          <w:p w14:paraId="3494A04C" w14:textId="05A9906E" w:rsidR="00396C91" w:rsidRPr="00F47B54" w:rsidRDefault="00396C91" w:rsidP="00F47B54">
            <w:pPr>
              <w:pStyle w:val="Textoindependiente"/>
              <w:numPr>
                <w:ilvl w:val="0"/>
                <w:numId w:val="10"/>
              </w:numPr>
              <w:ind w:left="175" w:hanging="175"/>
              <w:jc w:val="both"/>
              <w:rPr>
                <w:rFonts w:ascii="Aptos" w:hAnsi="Aptos"/>
                <w:i/>
                <w:iCs/>
              </w:rPr>
            </w:pPr>
            <w:r w:rsidRPr="00F47B54">
              <w:rPr>
                <w:rFonts w:ascii="Aptos" w:hAnsi="Aptos"/>
              </w:rPr>
              <w:t>D</w:t>
            </w:r>
            <w:r w:rsidR="00CE5EBC" w:rsidRPr="00F47B54">
              <w:rPr>
                <w:rFonts w:ascii="Aptos" w:hAnsi="Aptos"/>
              </w:rPr>
              <w:t>ocumento(s) que demuestre(n) los ajustes (planificación original y su versión modificada).</w:t>
            </w:r>
          </w:p>
        </w:tc>
        <w:tc>
          <w:tcPr>
            <w:tcW w:w="1103" w:type="pct"/>
            <w:vAlign w:val="center"/>
          </w:tcPr>
          <w:p w14:paraId="44D642D9" w14:textId="77777777" w:rsidR="00CE5EBC" w:rsidRPr="00F47B54" w:rsidRDefault="00CE5EBC" w:rsidP="003623D2">
            <w:pPr>
              <w:pStyle w:val="Textoindependiente"/>
              <w:rPr>
                <w:rFonts w:ascii="Aptos" w:hAnsi="Aptos"/>
              </w:rPr>
            </w:pPr>
          </w:p>
        </w:tc>
      </w:tr>
      <w:tr w:rsidR="00CE5EBC" w:rsidRPr="00F47B54" w14:paraId="3258F89E" w14:textId="77777777" w:rsidTr="00C4231D">
        <w:tc>
          <w:tcPr>
            <w:tcW w:w="1469" w:type="pct"/>
            <w:shd w:val="clear" w:color="auto" w:fill="FEF2E8"/>
            <w:vAlign w:val="center"/>
          </w:tcPr>
          <w:p w14:paraId="3149FBFC" w14:textId="47E4C46D" w:rsidR="00CE5EBC" w:rsidRPr="00F47B54" w:rsidRDefault="00CE5EBC" w:rsidP="003623D2">
            <w:pPr>
              <w:pStyle w:val="Pa15"/>
              <w:spacing w:line="240" w:lineRule="auto"/>
              <w:jc w:val="both"/>
              <w:rPr>
                <w:rFonts w:ascii="Aptos" w:hAnsi="Aptos"/>
                <w:color w:val="000000"/>
                <w:sz w:val="22"/>
                <w:szCs w:val="22"/>
              </w:rPr>
            </w:pPr>
            <w:r w:rsidRPr="00F47B54">
              <w:rPr>
                <w:rStyle w:val="A1"/>
                <w:rFonts w:ascii="Aptos" w:hAnsi="Aptos"/>
              </w:rPr>
              <w:t xml:space="preserve">De requerirse modificatorias presupuestales, siempre promueve que estas se realicen sustentándose en disposiciones establecidas o normativas vigentes. </w:t>
            </w:r>
          </w:p>
        </w:tc>
        <w:tc>
          <w:tcPr>
            <w:tcW w:w="2428" w:type="pct"/>
            <w:shd w:val="clear" w:color="auto" w:fill="FEF2E8"/>
            <w:vAlign w:val="center"/>
          </w:tcPr>
          <w:p w14:paraId="4683705B" w14:textId="77777777" w:rsidR="00C01A0C" w:rsidRPr="00F47B54" w:rsidRDefault="00C01A0C" w:rsidP="00C01A0C">
            <w:pPr>
              <w:pStyle w:val="Textoindependiente"/>
              <w:ind w:left="175"/>
              <w:jc w:val="both"/>
              <w:rPr>
                <w:rFonts w:ascii="Aptos" w:hAnsi="Aptos"/>
              </w:rPr>
            </w:pPr>
            <w:r w:rsidRPr="00F47B54">
              <w:rPr>
                <w:rFonts w:ascii="Aptos" w:hAnsi="Aptos"/>
                <w:i/>
                <w:iCs/>
                <w:color w:val="DE4E2A"/>
              </w:rPr>
              <w:t>Si se ha requerido realizar modificatorias presupuestales:</w:t>
            </w:r>
          </w:p>
          <w:p w14:paraId="7E54AF03" w14:textId="08036796" w:rsidR="00396C91" w:rsidRPr="00F47B54" w:rsidRDefault="00396C91" w:rsidP="00F47B54">
            <w:pPr>
              <w:pStyle w:val="Textoindependiente"/>
              <w:numPr>
                <w:ilvl w:val="0"/>
                <w:numId w:val="10"/>
              </w:numPr>
              <w:ind w:left="175" w:hanging="175"/>
              <w:jc w:val="both"/>
              <w:rPr>
                <w:rFonts w:ascii="Aptos" w:hAnsi="Aptos"/>
              </w:rPr>
            </w:pPr>
            <w:r w:rsidRPr="00F47B54">
              <w:rPr>
                <w:rFonts w:ascii="Aptos" w:hAnsi="Aptos"/>
              </w:rPr>
              <w:t>D</w:t>
            </w:r>
            <w:r w:rsidR="00CE5EBC" w:rsidRPr="00F47B54">
              <w:rPr>
                <w:rFonts w:ascii="Aptos" w:hAnsi="Aptos"/>
              </w:rPr>
              <w:t>ocumento(s)</w:t>
            </w:r>
            <w:r w:rsidRPr="00F47B54">
              <w:rPr>
                <w:rFonts w:ascii="Aptos" w:hAnsi="Aptos"/>
              </w:rPr>
              <w:t xml:space="preserve"> </w:t>
            </w:r>
            <w:r w:rsidR="00CE5EBC" w:rsidRPr="00F47B54">
              <w:rPr>
                <w:rFonts w:ascii="Aptos" w:hAnsi="Aptos"/>
              </w:rPr>
              <w:t>que demuestre(n) los ajustes, así como disposiciones establecidas o normativas vigentes que habiliten dichas modificaciones.</w:t>
            </w:r>
          </w:p>
        </w:tc>
        <w:tc>
          <w:tcPr>
            <w:tcW w:w="1103" w:type="pct"/>
            <w:shd w:val="clear" w:color="auto" w:fill="FEF2E8"/>
            <w:vAlign w:val="center"/>
          </w:tcPr>
          <w:p w14:paraId="11CAF656" w14:textId="77777777" w:rsidR="00CE5EBC" w:rsidRPr="00F47B54" w:rsidRDefault="00CE5EBC" w:rsidP="003623D2">
            <w:pPr>
              <w:pStyle w:val="Textoindependiente"/>
              <w:rPr>
                <w:rFonts w:ascii="Aptos" w:hAnsi="Aptos"/>
              </w:rPr>
            </w:pPr>
          </w:p>
        </w:tc>
      </w:tr>
    </w:tbl>
    <w:p w14:paraId="44D9438D" w14:textId="77777777" w:rsidR="00560BA2" w:rsidRPr="00F47B54" w:rsidRDefault="00560BA2" w:rsidP="003623D2">
      <w:pPr>
        <w:pStyle w:val="TableParagraph"/>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396C91" w:rsidRPr="00F47B54" w14:paraId="2B0364E7" w14:textId="77777777" w:rsidTr="003623D2">
        <w:tc>
          <w:tcPr>
            <w:tcW w:w="5000" w:type="pct"/>
            <w:tcBorders>
              <w:top w:val="single" w:sz="4" w:space="0" w:color="DE4E2A"/>
            </w:tcBorders>
          </w:tcPr>
          <w:p w14:paraId="30759C8C" w14:textId="182D8F81" w:rsidR="00396C91" w:rsidRPr="00F47B54" w:rsidRDefault="00396C91" w:rsidP="003623D2">
            <w:pPr>
              <w:ind w:left="1" w:right="2"/>
              <w:jc w:val="both"/>
              <w:rPr>
                <w:rFonts w:ascii="Aptos" w:hAnsi="Aptos"/>
                <w:b/>
                <w:color w:val="000000"/>
              </w:rPr>
            </w:pPr>
            <w:r w:rsidRPr="00F47B54">
              <w:rPr>
                <w:rFonts w:ascii="Aptos" w:hAnsi="Aptos"/>
                <w:b/>
                <w:color w:val="DE4E2A"/>
                <w:spacing w:val="-2"/>
              </w:rPr>
              <w:t>OR 3: Promueve que en la IGED se evalúen los resultados alcanzados.</w:t>
            </w:r>
          </w:p>
        </w:tc>
      </w:tr>
    </w:tbl>
    <w:p w14:paraId="5E015BF3" w14:textId="77777777" w:rsidR="00560BA2" w:rsidRPr="00C4231D" w:rsidRDefault="00560BA2" w:rsidP="003623D2">
      <w:pPr>
        <w:pStyle w:val="TableParagraph"/>
        <w:rPr>
          <w:rFonts w:ascii="Aptos" w:hAnsi="Aptos"/>
          <w:sz w:val="10"/>
          <w:szCs w:val="10"/>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830"/>
        <w:gridCol w:w="4396"/>
        <w:gridCol w:w="2387"/>
        <w:gridCol w:w="19"/>
      </w:tblGrid>
      <w:tr w:rsidR="00396C91" w:rsidRPr="00F47B54" w14:paraId="3FB4CBA0" w14:textId="77777777" w:rsidTr="00C4231D">
        <w:trPr>
          <w:tblHeader/>
        </w:trPr>
        <w:tc>
          <w:tcPr>
            <w:tcW w:w="1469" w:type="pct"/>
            <w:shd w:val="clear" w:color="auto" w:fill="EC6114"/>
            <w:vAlign w:val="center"/>
          </w:tcPr>
          <w:p w14:paraId="43F07A48" w14:textId="77777777" w:rsidR="00396C91" w:rsidRPr="00F47B54" w:rsidRDefault="00396C91" w:rsidP="003623D2">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282" w:type="pct"/>
            <w:shd w:val="clear" w:color="auto" w:fill="EC6114"/>
            <w:vAlign w:val="center"/>
          </w:tcPr>
          <w:p w14:paraId="7B8FFB50" w14:textId="77777777" w:rsidR="00396C91" w:rsidRPr="00F47B54" w:rsidRDefault="00396C91" w:rsidP="003623D2">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249" w:type="pct"/>
            <w:gridSpan w:val="2"/>
            <w:shd w:val="clear" w:color="auto" w:fill="EC6114"/>
            <w:vAlign w:val="center"/>
          </w:tcPr>
          <w:p w14:paraId="5DA93721" w14:textId="1FDD7E37" w:rsidR="00396C91" w:rsidRPr="00F47B54" w:rsidRDefault="00396C91" w:rsidP="003623D2">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r w:rsidR="00C01A0C" w:rsidRPr="00F47B54">
              <w:rPr>
                <w:rFonts w:ascii="Aptos" w:hAnsi="Aptos"/>
                <w:b/>
                <w:color w:val="FFFFFF" w:themeColor="background1"/>
              </w:rPr>
              <w:t>.</w:t>
            </w:r>
          </w:p>
        </w:tc>
      </w:tr>
      <w:tr w:rsidR="00E83DE0" w:rsidRPr="00F47B54" w14:paraId="57F7CBAF" w14:textId="77777777" w:rsidTr="00C4231D">
        <w:trPr>
          <w:gridAfter w:val="1"/>
          <w:wAfter w:w="10" w:type="pct"/>
          <w:trHeight w:val="591"/>
        </w:trPr>
        <w:tc>
          <w:tcPr>
            <w:tcW w:w="1469" w:type="pct"/>
            <w:vMerge w:val="restart"/>
            <w:vAlign w:val="center"/>
          </w:tcPr>
          <w:p w14:paraId="20166D3D" w14:textId="4DB960CF" w:rsidR="00E83DE0" w:rsidRPr="00F47B54" w:rsidRDefault="00E83DE0" w:rsidP="003623D2">
            <w:pPr>
              <w:pStyle w:val="Pa15"/>
              <w:spacing w:line="240" w:lineRule="auto"/>
              <w:jc w:val="both"/>
              <w:rPr>
                <w:rFonts w:ascii="Aptos" w:hAnsi="Aptos"/>
                <w:color w:val="000000"/>
                <w:sz w:val="22"/>
                <w:szCs w:val="22"/>
              </w:rPr>
            </w:pPr>
            <w:r w:rsidRPr="00F47B54">
              <w:rPr>
                <w:rStyle w:val="A1"/>
                <w:rFonts w:ascii="Aptos" w:hAnsi="Aptos"/>
              </w:rPr>
              <w:t xml:space="preserve">Se asegura de que en la o las acciones estratégicas vinculadas con el proceso crítico se hayan implementado todas las actividades operativas programadas. </w:t>
            </w:r>
          </w:p>
        </w:tc>
        <w:tc>
          <w:tcPr>
            <w:tcW w:w="2282" w:type="pct"/>
            <w:vAlign w:val="center"/>
          </w:tcPr>
          <w:p w14:paraId="1769779B" w14:textId="2A897771" w:rsidR="00E83DE0"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441E42DC" w14:textId="77777777" w:rsidR="00E83DE0" w:rsidRPr="00F47B54" w:rsidRDefault="00E83DE0" w:rsidP="003623D2">
            <w:pPr>
              <w:pStyle w:val="Textoindependiente"/>
              <w:rPr>
                <w:rFonts w:ascii="Aptos" w:hAnsi="Aptos"/>
              </w:rPr>
            </w:pPr>
          </w:p>
        </w:tc>
      </w:tr>
      <w:tr w:rsidR="00E83DE0" w:rsidRPr="00F47B54" w14:paraId="25F5FC00" w14:textId="77777777" w:rsidTr="00C4231D">
        <w:trPr>
          <w:gridAfter w:val="1"/>
          <w:wAfter w:w="10" w:type="pct"/>
          <w:trHeight w:val="591"/>
        </w:trPr>
        <w:tc>
          <w:tcPr>
            <w:tcW w:w="1469" w:type="pct"/>
            <w:vMerge/>
            <w:vAlign w:val="center"/>
          </w:tcPr>
          <w:p w14:paraId="1B5C11F7" w14:textId="77777777" w:rsidR="00E83DE0" w:rsidRPr="00F47B54" w:rsidRDefault="00E83DE0" w:rsidP="003623D2">
            <w:pPr>
              <w:pStyle w:val="Pa15"/>
              <w:spacing w:line="240" w:lineRule="auto"/>
              <w:jc w:val="both"/>
              <w:rPr>
                <w:rStyle w:val="A1"/>
                <w:rFonts w:ascii="Aptos" w:hAnsi="Aptos"/>
              </w:rPr>
            </w:pPr>
          </w:p>
        </w:tc>
        <w:tc>
          <w:tcPr>
            <w:tcW w:w="2282" w:type="pct"/>
            <w:vAlign w:val="center"/>
          </w:tcPr>
          <w:p w14:paraId="3629F9C9" w14:textId="42368DE8" w:rsidR="00E83DE0"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(metas alcanzadas).</w:t>
            </w:r>
          </w:p>
        </w:tc>
        <w:tc>
          <w:tcPr>
            <w:tcW w:w="1239" w:type="pct"/>
            <w:vAlign w:val="center"/>
          </w:tcPr>
          <w:p w14:paraId="036071AF" w14:textId="77777777" w:rsidR="00E83DE0" w:rsidRPr="00F47B54" w:rsidRDefault="00E83DE0" w:rsidP="003623D2">
            <w:pPr>
              <w:pStyle w:val="Textoindependiente"/>
              <w:rPr>
                <w:rFonts w:ascii="Aptos" w:hAnsi="Aptos"/>
              </w:rPr>
            </w:pPr>
          </w:p>
        </w:tc>
      </w:tr>
      <w:tr w:rsidR="00E83DE0" w:rsidRPr="00F47B54" w14:paraId="1F959AA1" w14:textId="77777777" w:rsidTr="00C4231D">
        <w:trPr>
          <w:gridAfter w:val="1"/>
          <w:wAfter w:w="10" w:type="pct"/>
          <w:trHeight w:val="591"/>
        </w:trPr>
        <w:tc>
          <w:tcPr>
            <w:tcW w:w="1469" w:type="pct"/>
            <w:vMerge w:val="restart"/>
            <w:shd w:val="clear" w:color="auto" w:fill="FEF2E8"/>
            <w:vAlign w:val="center"/>
          </w:tcPr>
          <w:p w14:paraId="5DCE9E22" w14:textId="2C97D0AC" w:rsidR="00E83DE0" w:rsidRPr="00F47B54" w:rsidRDefault="00E83DE0" w:rsidP="003623D2">
            <w:pPr>
              <w:pStyle w:val="Pa15"/>
              <w:spacing w:line="240" w:lineRule="auto"/>
              <w:jc w:val="both"/>
              <w:rPr>
                <w:rFonts w:ascii="Aptos" w:hAnsi="Aptos"/>
                <w:color w:val="000000"/>
                <w:sz w:val="22"/>
                <w:szCs w:val="22"/>
              </w:rPr>
            </w:pPr>
            <w:r w:rsidRPr="00F47B54">
              <w:rPr>
                <w:rStyle w:val="A1"/>
                <w:rFonts w:ascii="Aptos" w:hAnsi="Aptos"/>
              </w:rPr>
              <w:lastRenderedPageBreak/>
              <w:t xml:space="preserve">Verifica que todas las actividades operativas de la o las acciones estratégicas correspondientes al proceso crítico se hayan realizado dentro de los plazos establecidos. </w:t>
            </w:r>
          </w:p>
        </w:tc>
        <w:tc>
          <w:tcPr>
            <w:tcW w:w="2282" w:type="pct"/>
            <w:shd w:val="clear" w:color="auto" w:fill="FEF2E8"/>
            <w:vAlign w:val="center"/>
          </w:tcPr>
          <w:p w14:paraId="5A95647B" w14:textId="44E709DB" w:rsidR="00E83DE0"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shd w:val="clear" w:color="auto" w:fill="FEF2E8"/>
            <w:vAlign w:val="center"/>
          </w:tcPr>
          <w:p w14:paraId="303C97BA" w14:textId="77777777" w:rsidR="00E83DE0" w:rsidRPr="00F47B54" w:rsidRDefault="00E83DE0" w:rsidP="003623D2">
            <w:pPr>
              <w:pStyle w:val="Textoindependiente"/>
              <w:rPr>
                <w:rFonts w:ascii="Aptos" w:hAnsi="Aptos"/>
              </w:rPr>
            </w:pPr>
          </w:p>
        </w:tc>
      </w:tr>
      <w:tr w:rsidR="00E83DE0" w:rsidRPr="00F47B54" w14:paraId="569E439F" w14:textId="77777777" w:rsidTr="00C4231D">
        <w:trPr>
          <w:gridAfter w:val="1"/>
          <w:wAfter w:w="10" w:type="pct"/>
          <w:trHeight w:val="591"/>
        </w:trPr>
        <w:tc>
          <w:tcPr>
            <w:tcW w:w="1469" w:type="pct"/>
            <w:vMerge/>
            <w:shd w:val="clear" w:color="auto" w:fill="FEF2E8"/>
            <w:vAlign w:val="center"/>
          </w:tcPr>
          <w:p w14:paraId="26F75ECC" w14:textId="77777777" w:rsidR="00E83DE0" w:rsidRPr="00F47B54" w:rsidRDefault="00E83DE0" w:rsidP="003623D2">
            <w:pPr>
              <w:pStyle w:val="Pa15"/>
              <w:spacing w:line="240" w:lineRule="auto"/>
              <w:jc w:val="both"/>
              <w:rPr>
                <w:rStyle w:val="A1"/>
                <w:rFonts w:ascii="Aptos" w:hAnsi="Aptos"/>
              </w:rPr>
            </w:pPr>
          </w:p>
        </w:tc>
        <w:tc>
          <w:tcPr>
            <w:tcW w:w="2282" w:type="pct"/>
            <w:shd w:val="clear" w:color="auto" w:fill="FEF2E8"/>
            <w:vAlign w:val="center"/>
          </w:tcPr>
          <w:p w14:paraId="7AFC73D3" w14:textId="15BBFAE3" w:rsidR="00E83DE0"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(plazos realizados).</w:t>
            </w:r>
          </w:p>
        </w:tc>
        <w:tc>
          <w:tcPr>
            <w:tcW w:w="1239" w:type="pct"/>
            <w:shd w:val="clear" w:color="auto" w:fill="FEF2E8"/>
            <w:vAlign w:val="center"/>
          </w:tcPr>
          <w:p w14:paraId="41F45CF0" w14:textId="77777777" w:rsidR="00E83DE0" w:rsidRPr="00F47B54" w:rsidRDefault="00E83DE0" w:rsidP="003623D2">
            <w:pPr>
              <w:pStyle w:val="Textoindependiente"/>
              <w:rPr>
                <w:rFonts w:ascii="Aptos" w:hAnsi="Aptos"/>
              </w:rPr>
            </w:pPr>
          </w:p>
        </w:tc>
      </w:tr>
      <w:tr w:rsidR="00E83DE0" w:rsidRPr="00F47B54" w14:paraId="35F533C1" w14:textId="77777777" w:rsidTr="00C4231D">
        <w:trPr>
          <w:gridAfter w:val="1"/>
          <w:wAfter w:w="10" w:type="pct"/>
        </w:trPr>
        <w:tc>
          <w:tcPr>
            <w:tcW w:w="1469" w:type="pct"/>
            <w:vMerge w:val="restart"/>
            <w:vAlign w:val="center"/>
          </w:tcPr>
          <w:p w14:paraId="75592771" w14:textId="1354FE04" w:rsidR="00E83DE0" w:rsidRPr="00F47B54" w:rsidRDefault="00E83DE0" w:rsidP="003623D2">
            <w:pPr>
              <w:pStyle w:val="Pa15"/>
              <w:spacing w:line="240" w:lineRule="auto"/>
              <w:jc w:val="both"/>
              <w:rPr>
                <w:rFonts w:ascii="Aptos" w:hAnsi="Aptos"/>
                <w:color w:val="000000"/>
                <w:sz w:val="22"/>
                <w:szCs w:val="22"/>
              </w:rPr>
            </w:pPr>
            <w:r w:rsidRPr="00F47B54">
              <w:rPr>
                <w:rStyle w:val="A1"/>
                <w:rFonts w:ascii="Aptos" w:hAnsi="Aptos"/>
              </w:rPr>
              <w:t xml:space="preserve">Verifica que los recursos empleados en todas las actividades operativas de la o las acciones estratégicas correspondientes al proceso crítico se hayan usado conforme a lo planificado. </w:t>
            </w:r>
          </w:p>
        </w:tc>
        <w:tc>
          <w:tcPr>
            <w:tcW w:w="2282" w:type="pct"/>
            <w:vAlign w:val="center"/>
          </w:tcPr>
          <w:p w14:paraId="784B2351" w14:textId="5E1D3586" w:rsidR="00E83DE0"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7596D1A2" w14:textId="77777777" w:rsidR="00E83DE0" w:rsidRPr="00F47B54" w:rsidRDefault="00E83DE0" w:rsidP="003623D2">
            <w:pPr>
              <w:pStyle w:val="Textoindependiente"/>
              <w:rPr>
                <w:rFonts w:ascii="Aptos" w:hAnsi="Aptos"/>
              </w:rPr>
            </w:pPr>
          </w:p>
        </w:tc>
      </w:tr>
      <w:tr w:rsidR="00E83DE0" w:rsidRPr="00F47B54" w14:paraId="6CF1EEE8" w14:textId="77777777" w:rsidTr="00C4231D">
        <w:trPr>
          <w:gridAfter w:val="1"/>
          <w:wAfter w:w="10" w:type="pct"/>
        </w:trPr>
        <w:tc>
          <w:tcPr>
            <w:tcW w:w="1469" w:type="pct"/>
            <w:vMerge/>
            <w:vAlign w:val="center"/>
          </w:tcPr>
          <w:p w14:paraId="2758A60B" w14:textId="77777777" w:rsidR="00E83DE0" w:rsidRPr="00F47B54" w:rsidRDefault="00E83DE0" w:rsidP="003623D2">
            <w:pPr>
              <w:pStyle w:val="Pa15"/>
              <w:spacing w:line="240" w:lineRule="auto"/>
              <w:jc w:val="both"/>
              <w:rPr>
                <w:rStyle w:val="A1"/>
                <w:rFonts w:ascii="Aptos" w:hAnsi="Aptos"/>
              </w:rPr>
            </w:pPr>
          </w:p>
        </w:tc>
        <w:tc>
          <w:tcPr>
            <w:tcW w:w="2282" w:type="pct"/>
            <w:vAlign w:val="center"/>
          </w:tcPr>
          <w:p w14:paraId="0EE6C4EC" w14:textId="4E67AE22" w:rsidR="00E83DE0"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(recursos empleados).</w:t>
            </w:r>
          </w:p>
        </w:tc>
        <w:tc>
          <w:tcPr>
            <w:tcW w:w="1239" w:type="pct"/>
            <w:vAlign w:val="center"/>
          </w:tcPr>
          <w:p w14:paraId="461D4BCE" w14:textId="77777777" w:rsidR="00E83DE0" w:rsidRPr="00F47B54" w:rsidRDefault="00E83DE0" w:rsidP="003623D2">
            <w:pPr>
              <w:pStyle w:val="Textoindependiente"/>
              <w:rPr>
                <w:rFonts w:ascii="Aptos" w:hAnsi="Aptos"/>
              </w:rPr>
            </w:pPr>
          </w:p>
        </w:tc>
      </w:tr>
      <w:tr w:rsidR="00E83DE0" w:rsidRPr="00F47B54" w14:paraId="16FE62DB" w14:textId="77777777" w:rsidTr="00C4231D">
        <w:trPr>
          <w:gridAfter w:val="1"/>
          <w:wAfter w:w="10" w:type="pct"/>
        </w:trPr>
        <w:tc>
          <w:tcPr>
            <w:tcW w:w="1469" w:type="pct"/>
            <w:shd w:val="clear" w:color="auto" w:fill="FEF2E8"/>
            <w:vAlign w:val="center"/>
          </w:tcPr>
          <w:p w14:paraId="710220A4" w14:textId="77777777" w:rsidR="006904FA" w:rsidRDefault="00E83DE0" w:rsidP="003623D2">
            <w:pPr>
              <w:pStyle w:val="Pa15"/>
              <w:spacing w:line="240" w:lineRule="auto"/>
              <w:jc w:val="both"/>
              <w:rPr>
                <w:rStyle w:val="A1"/>
                <w:rFonts w:ascii="Aptos" w:hAnsi="Aptos"/>
              </w:rPr>
            </w:pPr>
            <w:r w:rsidRPr="00F47B54">
              <w:rPr>
                <w:rStyle w:val="A1"/>
                <w:rFonts w:ascii="Aptos" w:hAnsi="Aptos"/>
              </w:rPr>
              <w:t xml:space="preserve">Promueve que se corrobore si para el proceso crítico se han obtenido los resultados previstos. Además, si no los han alcanzado en su totalidad, se asegura de que se cuente con la información que justifique el no haberlo logrado. </w:t>
            </w:r>
          </w:p>
          <w:p w14:paraId="1ACF4F5A" w14:textId="0E475016" w:rsidR="00C4231D" w:rsidRPr="00C4231D" w:rsidRDefault="00C4231D" w:rsidP="00C4231D">
            <w:pPr>
              <w:pStyle w:val="Default"/>
            </w:pPr>
          </w:p>
        </w:tc>
        <w:tc>
          <w:tcPr>
            <w:tcW w:w="2282" w:type="pct"/>
            <w:shd w:val="clear" w:color="auto" w:fill="FEF2E8"/>
            <w:vAlign w:val="center"/>
          </w:tcPr>
          <w:p w14:paraId="46A896BB" w14:textId="77777777" w:rsidR="00E83DE0"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 que contiene(n) los resultados alcanzados para el proceso crítico.</w:t>
            </w:r>
          </w:p>
          <w:p w14:paraId="4CAB6CC2" w14:textId="77777777" w:rsidR="00E83DE0" w:rsidRPr="00F47B54" w:rsidRDefault="00E83DE0" w:rsidP="003623D2">
            <w:pPr>
              <w:pStyle w:val="Textoindependiente"/>
              <w:ind w:left="175"/>
              <w:jc w:val="both"/>
              <w:rPr>
                <w:rFonts w:ascii="Aptos" w:hAnsi="Aptos"/>
              </w:rPr>
            </w:pPr>
          </w:p>
          <w:p w14:paraId="0C130BAB" w14:textId="1ACF7EBA" w:rsidR="00201583" w:rsidRPr="00F47B54" w:rsidRDefault="00201583" w:rsidP="00201583">
            <w:pPr>
              <w:pStyle w:val="Textoindependiente"/>
              <w:ind w:left="175"/>
              <w:jc w:val="both"/>
              <w:rPr>
                <w:rFonts w:ascii="Aptos" w:hAnsi="Aptos"/>
              </w:rPr>
            </w:pPr>
            <w:r w:rsidRPr="00F47B54">
              <w:rPr>
                <w:rFonts w:ascii="Aptos" w:hAnsi="Aptos"/>
                <w:i/>
                <w:iCs/>
                <w:color w:val="DE4E2A"/>
              </w:rPr>
              <w:t>Si no se cumplieron los resultados esperados en su totalidad:</w:t>
            </w:r>
          </w:p>
          <w:p w14:paraId="1E23FA2D" w14:textId="7E9B0ADB" w:rsidR="00FA64D7" w:rsidRPr="00F47B54" w:rsidRDefault="00FA64D7" w:rsidP="00201583">
            <w:pPr>
              <w:pStyle w:val="Textoindependiente"/>
              <w:numPr>
                <w:ilvl w:val="0"/>
                <w:numId w:val="10"/>
              </w:numPr>
              <w:ind w:left="175" w:hanging="175"/>
              <w:jc w:val="both"/>
              <w:rPr>
                <w:rFonts w:ascii="Aptos" w:hAnsi="Aptos"/>
              </w:rPr>
            </w:pPr>
            <w:r w:rsidRPr="00F47B54">
              <w:rPr>
                <w:rFonts w:ascii="Aptos" w:hAnsi="Aptos"/>
              </w:rPr>
              <w:t>D</w:t>
            </w:r>
            <w:r w:rsidR="00E83DE0" w:rsidRPr="00F47B54">
              <w:rPr>
                <w:rFonts w:ascii="Aptos" w:hAnsi="Aptos"/>
              </w:rPr>
              <w:t xml:space="preserve">ocumento(s) que contenga(n) la información de factores que impidieron el logro de dichos resultados. </w:t>
            </w:r>
          </w:p>
        </w:tc>
        <w:tc>
          <w:tcPr>
            <w:tcW w:w="1239" w:type="pct"/>
            <w:shd w:val="clear" w:color="auto" w:fill="FEF2E8"/>
            <w:vAlign w:val="center"/>
          </w:tcPr>
          <w:p w14:paraId="654158F4" w14:textId="77777777" w:rsidR="006904FA" w:rsidRPr="00F47B54" w:rsidRDefault="006904FA" w:rsidP="003623D2">
            <w:pPr>
              <w:pStyle w:val="Textoindependiente"/>
              <w:rPr>
                <w:rFonts w:ascii="Aptos" w:hAnsi="Aptos"/>
              </w:rPr>
            </w:pPr>
          </w:p>
        </w:tc>
      </w:tr>
      <w:tr w:rsidR="006904FA" w:rsidRPr="00F47B54" w14:paraId="75A666F5" w14:textId="77777777" w:rsidTr="00C4231D">
        <w:trPr>
          <w:gridAfter w:val="1"/>
          <w:wAfter w:w="10" w:type="pct"/>
        </w:trPr>
        <w:tc>
          <w:tcPr>
            <w:tcW w:w="1469" w:type="pct"/>
            <w:vAlign w:val="center"/>
          </w:tcPr>
          <w:p w14:paraId="35EBC87A" w14:textId="77777777" w:rsidR="006904FA" w:rsidRDefault="00E83DE0" w:rsidP="003623D2">
            <w:pPr>
              <w:pStyle w:val="Pa15"/>
              <w:spacing w:line="240" w:lineRule="auto"/>
              <w:jc w:val="both"/>
              <w:rPr>
                <w:rStyle w:val="A1"/>
                <w:rFonts w:ascii="Aptos" w:hAnsi="Aptos"/>
              </w:rPr>
            </w:pPr>
            <w:r w:rsidRPr="00F47B54">
              <w:rPr>
                <w:rStyle w:val="A1"/>
                <w:rFonts w:ascii="Aptos" w:hAnsi="Aptos"/>
              </w:rPr>
              <w:t xml:space="preserve">A partir del análisis de los resultados obtenidos, propicia el planteamiento de mejoras concretas para las siguientes planificaciones correspondientes al proceso crítico. </w:t>
            </w:r>
          </w:p>
          <w:p w14:paraId="382339B6" w14:textId="41A6A8A4" w:rsidR="00C4231D" w:rsidRPr="00C4231D" w:rsidRDefault="00C4231D" w:rsidP="00C4231D">
            <w:pPr>
              <w:pStyle w:val="Default"/>
            </w:pPr>
          </w:p>
        </w:tc>
        <w:tc>
          <w:tcPr>
            <w:tcW w:w="2282" w:type="pct"/>
            <w:vAlign w:val="center"/>
          </w:tcPr>
          <w:p w14:paraId="3A69BFE7" w14:textId="7A5F4848" w:rsidR="006904FA" w:rsidRPr="00F47B54" w:rsidRDefault="00E83DE0" w:rsidP="003623D2">
            <w:pPr>
              <w:pStyle w:val="Textoindependiente"/>
              <w:numPr>
                <w:ilvl w:val="0"/>
                <w:numId w:val="10"/>
              </w:numPr>
              <w:ind w:left="175" w:hanging="175"/>
              <w:jc w:val="both"/>
              <w:rPr>
                <w:rFonts w:ascii="Aptos" w:hAnsi="Aptos"/>
              </w:rPr>
            </w:pPr>
            <w:r w:rsidRPr="00F47B54">
              <w:rPr>
                <w:rFonts w:ascii="Aptos" w:hAnsi="Aptos"/>
              </w:rPr>
              <w:t>Documentos(s) que contiene(n) el planteamiento de mejoras concretas para ser incorporadas en próximas planificaciones del proceso crítico.</w:t>
            </w:r>
          </w:p>
        </w:tc>
        <w:tc>
          <w:tcPr>
            <w:tcW w:w="1239" w:type="pct"/>
            <w:vAlign w:val="center"/>
          </w:tcPr>
          <w:p w14:paraId="05F3D105" w14:textId="77777777" w:rsidR="006904FA" w:rsidRPr="00F47B54" w:rsidRDefault="006904FA" w:rsidP="003623D2">
            <w:pPr>
              <w:pStyle w:val="Textoindependiente"/>
              <w:rPr>
                <w:rFonts w:ascii="Aptos" w:hAnsi="Aptos"/>
              </w:rPr>
            </w:pPr>
          </w:p>
        </w:tc>
      </w:tr>
    </w:tbl>
    <w:p w14:paraId="6CC538F7" w14:textId="393AE9A9" w:rsidR="00C4231D" w:rsidRDefault="00C4231D" w:rsidP="003623D2">
      <w:pPr>
        <w:pStyle w:val="Textoindependiente"/>
        <w:rPr>
          <w:rFonts w:ascii="Aptos" w:hAnsi="Aptos"/>
        </w:rPr>
      </w:pPr>
    </w:p>
    <w:p w14:paraId="2422C08D" w14:textId="77777777" w:rsidR="00C4231D" w:rsidRDefault="00C4231D">
      <w:pPr>
        <w:rPr>
          <w:rFonts w:ascii="Aptos" w:hAnsi="Aptos"/>
        </w:rPr>
      </w:pPr>
      <w:r>
        <w:rPr>
          <w:rFonts w:ascii="Aptos" w:hAnsi="Aptos"/>
        </w:rPr>
        <w:br w:type="page"/>
      </w: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3F5DF5EB" w14:textId="77777777" w:rsidTr="00F47B54">
        <w:trPr>
          <w:trHeight w:val="622"/>
        </w:trPr>
        <w:tc>
          <w:tcPr>
            <w:tcW w:w="5000" w:type="pct"/>
            <w:tcBorders>
              <w:bottom w:val="single" w:sz="4" w:space="0" w:color="DE4E2A"/>
            </w:tcBorders>
          </w:tcPr>
          <w:p w14:paraId="7D23EBEE" w14:textId="77777777" w:rsidR="00C4231D" w:rsidRPr="00C4231D" w:rsidRDefault="00C4231D" w:rsidP="00776BDF">
            <w:pPr>
              <w:tabs>
                <w:tab w:val="left" w:pos="15491"/>
              </w:tabs>
              <w:jc w:val="both"/>
              <w:rPr>
                <w:rFonts w:ascii="Aptos" w:hAnsi="Aptos"/>
                <w:b/>
                <w:color w:val="DE4E28"/>
                <w:sz w:val="18"/>
                <w:szCs w:val="18"/>
              </w:rPr>
            </w:pPr>
          </w:p>
          <w:p w14:paraId="6C48C943" w14:textId="4460B390" w:rsidR="00754830" w:rsidRPr="00F47B54" w:rsidRDefault="00754830" w:rsidP="00776BDF">
            <w:pPr>
              <w:tabs>
                <w:tab w:val="left" w:pos="15491"/>
              </w:tabs>
              <w:jc w:val="both"/>
              <w:rPr>
                <w:rFonts w:ascii="Aptos" w:hAnsi="Aptos"/>
                <w:b/>
              </w:rPr>
            </w:pPr>
            <w:r w:rsidRPr="00F47B54">
              <w:rPr>
                <w:rFonts w:ascii="Aptos" w:hAnsi="Aptos"/>
                <w:b/>
                <w:color w:val="DE4E28"/>
              </w:rPr>
              <w:t>Proceso</w:t>
            </w:r>
            <w:r w:rsidRPr="00F47B54">
              <w:rPr>
                <w:rFonts w:ascii="Aptos" w:hAnsi="Aptos"/>
                <w:b/>
                <w:color w:val="DE4E28"/>
                <w:spacing w:val="40"/>
              </w:rPr>
              <w:t xml:space="preserve"> </w:t>
            </w:r>
            <w:r w:rsidRPr="00F47B54">
              <w:rPr>
                <w:rFonts w:ascii="Aptos" w:hAnsi="Aptos"/>
                <w:b/>
                <w:color w:val="DE4E28"/>
              </w:rPr>
              <w:t>crítico</w:t>
            </w:r>
            <w:r w:rsidRPr="00F47B54">
              <w:rPr>
                <w:rFonts w:ascii="Aptos" w:hAnsi="Aptos"/>
                <w:b/>
                <w:color w:val="DE4E28"/>
                <w:spacing w:val="40"/>
              </w:rPr>
              <w:t xml:space="preserve"> 2</w:t>
            </w:r>
            <w:r w:rsidRPr="00F47B54">
              <w:rPr>
                <w:rFonts w:ascii="Aptos" w:hAnsi="Aptos"/>
                <w:b/>
                <w:color w:val="DE4E28"/>
              </w:rPr>
              <w:t>:</w:t>
            </w:r>
            <w:r w:rsidRPr="00F47B54">
              <w:rPr>
                <w:rFonts w:ascii="Aptos" w:hAnsi="Aptos"/>
                <w:b/>
                <w:color w:val="DE4E28"/>
                <w:spacing w:val="80"/>
              </w:rPr>
              <w:t xml:space="preserve"> </w:t>
            </w:r>
            <w:r w:rsidRPr="00F47B54">
              <w:rPr>
                <w:rFonts w:ascii="Aptos" w:hAnsi="Aptos"/>
                <w:b/>
                <w:color w:val="DE4E28"/>
                <w:u w:val="single" w:color="ED9B78"/>
              </w:rPr>
              <w:t>______________________________________________________</w:t>
            </w:r>
            <w:r w:rsidR="00C4231D">
              <w:rPr>
                <w:rFonts w:ascii="Aptos" w:hAnsi="Aptos"/>
                <w:b/>
                <w:color w:val="DE4E28"/>
                <w:u w:val="single" w:color="ED9B78"/>
              </w:rPr>
              <w:t>____________________</w:t>
            </w:r>
          </w:p>
        </w:tc>
      </w:tr>
      <w:tr w:rsidR="00754830" w:rsidRPr="00F47B54" w14:paraId="05CEC947" w14:textId="77777777" w:rsidTr="00776BDF">
        <w:trPr>
          <w:trHeight w:val="20"/>
        </w:trPr>
        <w:tc>
          <w:tcPr>
            <w:tcW w:w="5000" w:type="pct"/>
            <w:tcBorders>
              <w:top w:val="single" w:sz="4" w:space="0" w:color="DE4E2A"/>
              <w:left w:val="nil"/>
              <w:bottom w:val="single" w:sz="4" w:space="0" w:color="DE4E2A"/>
              <w:right w:val="nil"/>
            </w:tcBorders>
          </w:tcPr>
          <w:p w14:paraId="12B0057A" w14:textId="77777777" w:rsidR="00754830" w:rsidRPr="00F47B54" w:rsidRDefault="00754830" w:rsidP="00776BDF">
            <w:pPr>
              <w:tabs>
                <w:tab w:val="left" w:pos="661"/>
              </w:tabs>
              <w:ind w:right="-211"/>
              <w:jc w:val="center"/>
              <w:rPr>
                <w:rFonts w:ascii="Aptos" w:hAnsi="Aptos"/>
              </w:rPr>
            </w:pPr>
          </w:p>
        </w:tc>
      </w:tr>
      <w:tr w:rsidR="00754830" w:rsidRPr="00F47B54" w14:paraId="1BAC8430" w14:textId="77777777" w:rsidTr="00776BDF">
        <w:tc>
          <w:tcPr>
            <w:tcW w:w="5000" w:type="pct"/>
            <w:tcBorders>
              <w:top w:val="single" w:sz="4" w:space="0" w:color="DE4E2A"/>
            </w:tcBorders>
          </w:tcPr>
          <w:p w14:paraId="690C65DB"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t>OR</w:t>
            </w:r>
            <w:r w:rsidRPr="00F47B54">
              <w:rPr>
                <w:rFonts w:ascii="Aptos" w:hAnsi="Aptos"/>
                <w:b/>
                <w:color w:val="DE4E2A"/>
                <w:spacing w:val="-10"/>
              </w:rPr>
              <w:t xml:space="preserve"> </w:t>
            </w:r>
            <w:r w:rsidRPr="00F47B54">
              <w:rPr>
                <w:rFonts w:ascii="Aptos" w:hAnsi="Aptos"/>
                <w:b/>
                <w:color w:val="DE4E2A"/>
                <w:spacing w:val="-2"/>
              </w:rPr>
              <w:t>1:</w:t>
            </w:r>
            <w:r w:rsidRPr="00F47B54">
              <w:rPr>
                <w:rFonts w:ascii="Aptos" w:hAnsi="Aptos"/>
                <w:b/>
                <w:color w:val="DE4E2A"/>
                <w:spacing w:val="-10"/>
              </w:rPr>
              <w:t xml:space="preserve"> </w:t>
            </w:r>
            <w:r w:rsidRPr="00F47B54">
              <w:rPr>
                <w:rFonts w:ascii="Aptos" w:hAnsi="Aptos"/>
                <w:b/>
                <w:color w:val="DE4E2A"/>
                <w:spacing w:val="-2"/>
              </w:rPr>
              <w:t>Promueve</w:t>
            </w:r>
            <w:r w:rsidRPr="00F47B54">
              <w:rPr>
                <w:rFonts w:ascii="Aptos" w:hAnsi="Aptos"/>
                <w:b/>
                <w:color w:val="DE4E2A"/>
                <w:spacing w:val="-10"/>
              </w:rPr>
              <w:t xml:space="preserve"> </w:t>
            </w:r>
            <w:r w:rsidRPr="00F47B54">
              <w:rPr>
                <w:rFonts w:ascii="Aptos" w:hAnsi="Aptos"/>
                <w:b/>
                <w:color w:val="DE4E2A"/>
                <w:spacing w:val="-2"/>
              </w:rPr>
              <w:t>que</w:t>
            </w:r>
            <w:r w:rsidRPr="00F47B54">
              <w:rPr>
                <w:rFonts w:ascii="Aptos" w:hAnsi="Aptos"/>
                <w:b/>
                <w:color w:val="DE4E2A"/>
                <w:spacing w:val="-10"/>
              </w:rPr>
              <w:t xml:space="preserve"> </w:t>
            </w:r>
            <w:r w:rsidRPr="00F47B54">
              <w:rPr>
                <w:rFonts w:ascii="Aptos" w:hAnsi="Aptos"/>
                <w:b/>
                <w:color w:val="DE4E2A"/>
                <w:spacing w:val="-2"/>
              </w:rPr>
              <w:t>en</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IGED</w:t>
            </w:r>
            <w:r w:rsidRPr="00F47B54">
              <w:rPr>
                <w:rFonts w:ascii="Aptos" w:hAnsi="Aptos"/>
                <w:b/>
                <w:color w:val="DE4E2A"/>
                <w:spacing w:val="-10"/>
              </w:rPr>
              <w:t xml:space="preserve"> </w:t>
            </w:r>
            <w:r w:rsidRPr="00F47B54">
              <w:rPr>
                <w:rFonts w:ascii="Aptos" w:hAnsi="Aptos"/>
                <w:b/>
                <w:color w:val="DE4E2A"/>
                <w:spacing w:val="-2"/>
              </w:rPr>
              <w:t>se</w:t>
            </w:r>
            <w:r w:rsidRPr="00F47B54">
              <w:rPr>
                <w:rFonts w:ascii="Aptos" w:hAnsi="Aptos"/>
                <w:b/>
                <w:color w:val="DE4E2A"/>
                <w:spacing w:val="-10"/>
              </w:rPr>
              <w:t xml:space="preserve"> </w:t>
            </w:r>
            <w:r w:rsidRPr="00F47B54">
              <w:rPr>
                <w:rFonts w:ascii="Aptos" w:hAnsi="Aptos"/>
                <w:b/>
                <w:color w:val="DE4E2A"/>
                <w:spacing w:val="-2"/>
              </w:rPr>
              <w:t>planifiquen</w:t>
            </w:r>
            <w:r w:rsidRPr="00F47B54">
              <w:rPr>
                <w:rFonts w:ascii="Aptos" w:hAnsi="Aptos"/>
                <w:b/>
                <w:color w:val="DE4E2A"/>
                <w:spacing w:val="-10"/>
              </w:rPr>
              <w:t xml:space="preserve"> </w:t>
            </w:r>
            <w:r w:rsidRPr="00F47B54">
              <w:rPr>
                <w:rFonts w:ascii="Aptos" w:hAnsi="Aptos"/>
                <w:b/>
                <w:color w:val="DE4E2A"/>
                <w:spacing w:val="-2"/>
              </w:rPr>
              <w:t>acciones</w:t>
            </w:r>
            <w:r w:rsidRPr="00F47B54">
              <w:rPr>
                <w:rFonts w:ascii="Aptos" w:hAnsi="Aptos"/>
                <w:b/>
                <w:color w:val="DE4E2A"/>
                <w:spacing w:val="-10"/>
              </w:rPr>
              <w:t xml:space="preserve"> </w:t>
            </w:r>
            <w:r w:rsidRPr="00F47B54">
              <w:rPr>
                <w:rFonts w:ascii="Aptos" w:hAnsi="Aptos"/>
                <w:b/>
                <w:color w:val="DE4E2A"/>
                <w:spacing w:val="-2"/>
              </w:rPr>
              <w:t>orientadas</w:t>
            </w:r>
            <w:r w:rsidRPr="00F47B54">
              <w:rPr>
                <w:rFonts w:ascii="Aptos" w:hAnsi="Aptos"/>
                <w:b/>
                <w:color w:val="DE4E2A"/>
                <w:spacing w:val="-10"/>
              </w:rPr>
              <w:t xml:space="preserve"> </w:t>
            </w:r>
            <w:r w:rsidRPr="00F47B54">
              <w:rPr>
                <w:rFonts w:ascii="Aptos" w:hAnsi="Aptos"/>
                <w:b/>
                <w:color w:val="DE4E2A"/>
                <w:spacing w:val="-2"/>
              </w:rPr>
              <w:t>hacia</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consecución</w:t>
            </w:r>
            <w:r w:rsidRPr="00F47B54">
              <w:rPr>
                <w:rFonts w:ascii="Aptos" w:hAnsi="Aptos"/>
                <w:b/>
                <w:color w:val="DE4E2A"/>
                <w:spacing w:val="-10"/>
              </w:rPr>
              <w:t xml:space="preserve"> </w:t>
            </w:r>
            <w:r w:rsidRPr="00F47B54">
              <w:rPr>
                <w:rFonts w:ascii="Aptos" w:hAnsi="Aptos"/>
                <w:b/>
                <w:color w:val="DE4E2A"/>
                <w:spacing w:val="-2"/>
              </w:rPr>
              <w:t>de</w:t>
            </w:r>
            <w:r w:rsidRPr="00F47B54">
              <w:rPr>
                <w:rFonts w:ascii="Aptos" w:hAnsi="Aptos"/>
                <w:b/>
                <w:color w:val="DE4E2A"/>
                <w:spacing w:val="-10"/>
              </w:rPr>
              <w:t xml:space="preserve"> </w:t>
            </w:r>
            <w:r w:rsidRPr="00F47B54">
              <w:rPr>
                <w:rFonts w:ascii="Aptos" w:hAnsi="Aptos"/>
                <w:b/>
                <w:color w:val="DE4E2A"/>
                <w:spacing w:val="-2"/>
              </w:rPr>
              <w:t>resultados.</w:t>
            </w:r>
          </w:p>
        </w:tc>
      </w:tr>
    </w:tbl>
    <w:p w14:paraId="4457E20E" w14:textId="77777777" w:rsidR="00754830" w:rsidRPr="00C4231D" w:rsidRDefault="00754830" w:rsidP="00754830">
      <w:pPr>
        <w:pStyle w:val="Textoindependiente"/>
        <w:rPr>
          <w:rFonts w:ascii="Aptos" w:hAnsi="Aptos"/>
          <w:sz w:val="6"/>
          <w:szCs w:val="6"/>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3256"/>
        <w:gridCol w:w="4253"/>
        <w:gridCol w:w="2123"/>
      </w:tblGrid>
      <w:tr w:rsidR="00754830" w:rsidRPr="00F47B54" w14:paraId="6F3C0E9F" w14:textId="77777777" w:rsidTr="00C4231D">
        <w:trPr>
          <w:tblHeader/>
        </w:trPr>
        <w:tc>
          <w:tcPr>
            <w:tcW w:w="1690" w:type="pct"/>
            <w:shd w:val="clear" w:color="auto" w:fill="EC6114"/>
            <w:vAlign w:val="center"/>
          </w:tcPr>
          <w:p w14:paraId="7A880AE6"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208" w:type="pct"/>
            <w:shd w:val="clear" w:color="auto" w:fill="EC6114"/>
            <w:vAlign w:val="center"/>
          </w:tcPr>
          <w:p w14:paraId="50171543"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103" w:type="pct"/>
            <w:shd w:val="clear" w:color="auto" w:fill="EC6114"/>
            <w:vAlign w:val="center"/>
          </w:tcPr>
          <w:p w14:paraId="209780FC"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1A9EAF98" w14:textId="77777777" w:rsidTr="00C4231D">
        <w:tc>
          <w:tcPr>
            <w:tcW w:w="1690" w:type="pct"/>
            <w:vMerge w:val="restart"/>
            <w:vAlign w:val="center"/>
          </w:tcPr>
          <w:p w14:paraId="6E09EA1D"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se establezca uno o más logros que se esperan alcanzar en la o las acciones estratégicas vinculadas con el proceso crítico. </w:t>
            </w:r>
          </w:p>
        </w:tc>
        <w:tc>
          <w:tcPr>
            <w:tcW w:w="2208" w:type="pct"/>
            <w:vAlign w:val="center"/>
          </w:tcPr>
          <w:p w14:paraId="0D673A39"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Sección del documento o instrumento de gestión en el que se identifique la o las acciones estratégicas correspondientes al proceso crítico.</w:t>
            </w:r>
          </w:p>
        </w:tc>
        <w:tc>
          <w:tcPr>
            <w:tcW w:w="1103" w:type="pct"/>
            <w:vAlign w:val="center"/>
          </w:tcPr>
          <w:p w14:paraId="4C314E89" w14:textId="77777777" w:rsidR="00754830" w:rsidRPr="00F47B54" w:rsidRDefault="00754830" w:rsidP="00776BDF">
            <w:pPr>
              <w:pStyle w:val="Textoindependiente"/>
              <w:rPr>
                <w:rFonts w:ascii="Aptos" w:hAnsi="Aptos"/>
              </w:rPr>
            </w:pPr>
          </w:p>
        </w:tc>
      </w:tr>
      <w:tr w:rsidR="00754830" w:rsidRPr="00F47B54" w14:paraId="540DF493" w14:textId="77777777" w:rsidTr="00C4231D">
        <w:tc>
          <w:tcPr>
            <w:tcW w:w="1690" w:type="pct"/>
            <w:vMerge/>
            <w:vAlign w:val="center"/>
          </w:tcPr>
          <w:p w14:paraId="54C31B2E" w14:textId="77777777" w:rsidR="00754830" w:rsidRPr="00F47B54" w:rsidRDefault="00754830" w:rsidP="00776BDF">
            <w:pPr>
              <w:pStyle w:val="Textoindependiente"/>
              <w:jc w:val="both"/>
              <w:rPr>
                <w:rFonts w:ascii="Aptos" w:hAnsi="Aptos"/>
              </w:rPr>
            </w:pPr>
          </w:p>
        </w:tc>
        <w:tc>
          <w:tcPr>
            <w:tcW w:w="2208" w:type="pct"/>
            <w:vAlign w:val="center"/>
          </w:tcPr>
          <w:p w14:paraId="5BF6A00E"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 que contiene(n) los logros esperados para la o las acciones estratégicas correspondientes al proceso crítico.</w:t>
            </w:r>
          </w:p>
        </w:tc>
        <w:tc>
          <w:tcPr>
            <w:tcW w:w="1103" w:type="pct"/>
            <w:vAlign w:val="center"/>
          </w:tcPr>
          <w:p w14:paraId="1F672BF4" w14:textId="77777777" w:rsidR="00754830" w:rsidRPr="00F47B54" w:rsidRDefault="00754830" w:rsidP="00776BDF">
            <w:pPr>
              <w:pStyle w:val="Textoindependiente"/>
              <w:rPr>
                <w:rFonts w:ascii="Aptos" w:hAnsi="Aptos"/>
              </w:rPr>
            </w:pPr>
          </w:p>
        </w:tc>
      </w:tr>
      <w:tr w:rsidR="00754830" w:rsidRPr="00F47B54" w14:paraId="212FD13E" w14:textId="77777777" w:rsidTr="00C4231D">
        <w:tc>
          <w:tcPr>
            <w:tcW w:w="1690" w:type="pct"/>
            <w:vMerge w:val="restart"/>
            <w:shd w:val="clear" w:color="auto" w:fill="FEF2E8"/>
            <w:vAlign w:val="center"/>
          </w:tcPr>
          <w:p w14:paraId="366C8970"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Prevé que las actividades operativas, vinculadas al proceso crítico, cuenten con metas físicas y plazos, así como con recursos estimados y disponibles (financieros, materiales, humanos o tecnológicos, según corresponda). </w:t>
            </w:r>
          </w:p>
        </w:tc>
        <w:tc>
          <w:tcPr>
            <w:tcW w:w="2208" w:type="pct"/>
            <w:shd w:val="clear" w:color="auto" w:fill="FEF2E8"/>
            <w:vAlign w:val="center"/>
          </w:tcPr>
          <w:p w14:paraId="7CE165F3"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2"/>
              </w:rPr>
              <w:t xml:space="preserve"> </w:t>
            </w:r>
            <w:r w:rsidRPr="00F47B54">
              <w:rPr>
                <w:rFonts w:ascii="Aptos" w:hAnsi="Aptos"/>
                <w:color w:val="3C3C3B"/>
              </w:rPr>
              <w:t>que</w:t>
            </w:r>
            <w:r w:rsidRPr="00F47B54">
              <w:rPr>
                <w:rFonts w:ascii="Aptos" w:hAnsi="Aptos"/>
                <w:color w:val="3C3C3B"/>
                <w:spacing w:val="-2"/>
              </w:rPr>
              <w:t xml:space="preserve"> </w:t>
            </w:r>
            <w:r w:rsidRPr="00F47B54">
              <w:rPr>
                <w:rFonts w:ascii="Aptos" w:hAnsi="Aptos"/>
                <w:color w:val="3C3C3B"/>
              </w:rPr>
              <w:t>contiene(n)</w:t>
            </w:r>
            <w:r w:rsidRPr="00F47B54">
              <w:rPr>
                <w:rFonts w:ascii="Aptos" w:hAnsi="Aptos"/>
                <w:color w:val="3C3C3B"/>
                <w:spacing w:val="-3"/>
              </w:rPr>
              <w:t xml:space="preserve"> </w:t>
            </w:r>
            <w:r w:rsidRPr="00F47B54">
              <w:rPr>
                <w:rFonts w:ascii="Aptos" w:hAnsi="Aptos"/>
                <w:color w:val="3C3C3B"/>
              </w:rPr>
              <w:t>las</w:t>
            </w:r>
            <w:r w:rsidRPr="00F47B54">
              <w:rPr>
                <w:rFonts w:ascii="Aptos" w:hAnsi="Aptos"/>
                <w:color w:val="3C3C3B"/>
                <w:spacing w:val="-2"/>
              </w:rPr>
              <w:t xml:space="preserve"> </w:t>
            </w:r>
            <w:r w:rsidRPr="00F47B54">
              <w:rPr>
                <w:rFonts w:ascii="Aptos" w:hAnsi="Aptos"/>
                <w:color w:val="3C3C3B"/>
              </w:rPr>
              <w:t>actividades operativas de la o las acciones estratégicas correspondientes al proceso crítico.</w:t>
            </w:r>
          </w:p>
        </w:tc>
        <w:tc>
          <w:tcPr>
            <w:tcW w:w="1103" w:type="pct"/>
            <w:shd w:val="clear" w:color="auto" w:fill="FEF2E8"/>
            <w:vAlign w:val="center"/>
          </w:tcPr>
          <w:p w14:paraId="6E111A6E" w14:textId="77777777" w:rsidR="00754830" w:rsidRPr="00F47B54" w:rsidRDefault="00754830" w:rsidP="00776BDF">
            <w:pPr>
              <w:pStyle w:val="Textoindependiente"/>
              <w:rPr>
                <w:rFonts w:ascii="Aptos" w:hAnsi="Aptos"/>
              </w:rPr>
            </w:pPr>
          </w:p>
        </w:tc>
      </w:tr>
      <w:tr w:rsidR="00754830" w:rsidRPr="00F47B54" w14:paraId="505038C2" w14:textId="77777777" w:rsidTr="00C4231D">
        <w:tc>
          <w:tcPr>
            <w:tcW w:w="1690" w:type="pct"/>
            <w:vMerge/>
            <w:shd w:val="clear" w:color="auto" w:fill="FEF2E8"/>
            <w:vAlign w:val="center"/>
          </w:tcPr>
          <w:p w14:paraId="427B04ED" w14:textId="77777777" w:rsidR="00754830" w:rsidRPr="00F47B54" w:rsidRDefault="00754830" w:rsidP="00776BDF">
            <w:pPr>
              <w:pStyle w:val="Textoindependiente"/>
              <w:jc w:val="both"/>
              <w:rPr>
                <w:rFonts w:ascii="Aptos" w:hAnsi="Aptos"/>
              </w:rPr>
            </w:pPr>
          </w:p>
        </w:tc>
        <w:tc>
          <w:tcPr>
            <w:tcW w:w="2208" w:type="pct"/>
            <w:shd w:val="clear" w:color="auto" w:fill="FEF2E8"/>
            <w:vAlign w:val="center"/>
          </w:tcPr>
          <w:p w14:paraId="0478C3EE"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2"/>
              </w:rPr>
              <w:t xml:space="preserve"> </w:t>
            </w:r>
            <w:r w:rsidRPr="00F47B54">
              <w:rPr>
                <w:rFonts w:ascii="Aptos" w:hAnsi="Aptos"/>
                <w:color w:val="3C3C3B"/>
              </w:rPr>
              <w:t>que</w:t>
            </w:r>
            <w:r w:rsidRPr="00F47B54">
              <w:rPr>
                <w:rFonts w:ascii="Aptos" w:hAnsi="Aptos"/>
                <w:color w:val="3C3C3B"/>
                <w:spacing w:val="-12"/>
              </w:rPr>
              <w:t xml:space="preserve"> </w:t>
            </w:r>
            <w:r w:rsidRPr="00F47B54">
              <w:rPr>
                <w:rFonts w:ascii="Aptos" w:hAnsi="Aptos"/>
                <w:color w:val="3C3C3B"/>
              </w:rPr>
              <w:t>contiene(n)</w:t>
            </w:r>
            <w:r w:rsidRPr="00F47B54">
              <w:rPr>
                <w:rFonts w:ascii="Aptos" w:hAnsi="Aptos"/>
                <w:color w:val="3C3C3B"/>
                <w:spacing w:val="-13"/>
              </w:rPr>
              <w:t xml:space="preserve"> </w:t>
            </w:r>
            <w:r w:rsidRPr="00F47B54">
              <w:rPr>
                <w:rFonts w:ascii="Aptos" w:hAnsi="Aptos"/>
                <w:color w:val="3C3C3B"/>
              </w:rPr>
              <w:t>las</w:t>
            </w:r>
            <w:r w:rsidRPr="00F47B54">
              <w:rPr>
                <w:rFonts w:ascii="Aptos" w:hAnsi="Aptos"/>
                <w:color w:val="3C3C3B"/>
                <w:spacing w:val="-12"/>
              </w:rPr>
              <w:t xml:space="preserve"> </w:t>
            </w:r>
            <w:r w:rsidRPr="00F47B54">
              <w:rPr>
                <w:rFonts w:ascii="Aptos" w:hAnsi="Aptos"/>
                <w:color w:val="3C3C3B"/>
              </w:rPr>
              <w:t>metas</w:t>
            </w:r>
            <w:r w:rsidRPr="00F47B54">
              <w:rPr>
                <w:rFonts w:ascii="Aptos" w:hAnsi="Aptos"/>
                <w:color w:val="3C3C3B"/>
                <w:spacing w:val="-13"/>
              </w:rPr>
              <w:t xml:space="preserve"> </w:t>
            </w:r>
            <w:r w:rsidRPr="00F47B54">
              <w:rPr>
                <w:rFonts w:ascii="Aptos" w:hAnsi="Aptos"/>
                <w:color w:val="3C3C3B"/>
              </w:rPr>
              <w:t>físicas y</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plazos,</w:t>
            </w:r>
            <w:r w:rsidRPr="00F47B54">
              <w:rPr>
                <w:rFonts w:ascii="Aptos" w:hAnsi="Aptos"/>
                <w:color w:val="3C3C3B"/>
                <w:spacing w:val="-11"/>
              </w:rPr>
              <w:t xml:space="preserve"> </w:t>
            </w:r>
            <w:r w:rsidRPr="00F47B54">
              <w:rPr>
                <w:rFonts w:ascii="Aptos" w:hAnsi="Aptos"/>
                <w:color w:val="3C3C3B"/>
              </w:rPr>
              <w:t>así</w:t>
            </w:r>
            <w:r w:rsidRPr="00F47B54">
              <w:rPr>
                <w:rFonts w:ascii="Aptos" w:hAnsi="Aptos"/>
                <w:color w:val="3C3C3B"/>
                <w:spacing w:val="-11"/>
              </w:rPr>
              <w:t xml:space="preserve"> </w:t>
            </w:r>
            <w:r w:rsidRPr="00F47B54">
              <w:rPr>
                <w:rFonts w:ascii="Aptos" w:hAnsi="Aptos"/>
                <w:color w:val="3C3C3B"/>
              </w:rPr>
              <w:t>como</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recursos</w:t>
            </w:r>
            <w:r w:rsidRPr="00F47B54">
              <w:rPr>
                <w:rFonts w:ascii="Aptos" w:hAnsi="Aptos"/>
                <w:color w:val="3C3C3B"/>
                <w:spacing w:val="-11"/>
              </w:rPr>
              <w:t xml:space="preserve"> </w:t>
            </w:r>
            <w:r w:rsidRPr="00F47B54">
              <w:rPr>
                <w:rFonts w:ascii="Aptos" w:hAnsi="Aptos"/>
                <w:color w:val="3C3C3B"/>
              </w:rPr>
              <w:t>estimados</w:t>
            </w:r>
            <w:r w:rsidRPr="00F47B54">
              <w:rPr>
                <w:rFonts w:ascii="Aptos" w:hAnsi="Aptos"/>
                <w:color w:val="3C3C3B"/>
                <w:spacing w:val="-11"/>
              </w:rPr>
              <w:t xml:space="preserve"> </w:t>
            </w:r>
            <w:r w:rsidRPr="00F47B54">
              <w:rPr>
                <w:rFonts w:ascii="Aptos" w:hAnsi="Aptos"/>
                <w:color w:val="3C3C3B"/>
              </w:rPr>
              <w:t>y disponibles</w:t>
            </w:r>
            <w:r w:rsidRPr="00F47B54">
              <w:rPr>
                <w:rFonts w:ascii="Aptos" w:hAnsi="Aptos"/>
                <w:color w:val="3C3C3B"/>
                <w:spacing w:val="-13"/>
              </w:rPr>
              <w:t xml:space="preserve"> </w:t>
            </w:r>
            <w:r w:rsidRPr="00F47B54">
              <w:rPr>
                <w:rFonts w:ascii="Aptos" w:hAnsi="Aptos"/>
                <w:color w:val="3C3C3B"/>
              </w:rPr>
              <w:t>(financieros,</w:t>
            </w:r>
            <w:r w:rsidRPr="00F47B54">
              <w:rPr>
                <w:rFonts w:ascii="Aptos" w:hAnsi="Aptos"/>
                <w:color w:val="3C3C3B"/>
                <w:spacing w:val="-12"/>
              </w:rPr>
              <w:t xml:space="preserve"> </w:t>
            </w:r>
            <w:r w:rsidRPr="00F47B54">
              <w:rPr>
                <w:rFonts w:ascii="Aptos" w:hAnsi="Aptos"/>
                <w:color w:val="3C3C3B"/>
              </w:rPr>
              <w:t>materiales,</w:t>
            </w:r>
            <w:r w:rsidRPr="00F47B54">
              <w:rPr>
                <w:rFonts w:ascii="Aptos" w:hAnsi="Aptos"/>
                <w:color w:val="3C3C3B"/>
                <w:spacing w:val="-13"/>
              </w:rPr>
              <w:t xml:space="preserve"> </w:t>
            </w:r>
            <w:r w:rsidRPr="00F47B54">
              <w:rPr>
                <w:rFonts w:ascii="Aptos" w:hAnsi="Aptos"/>
                <w:color w:val="3C3C3B"/>
              </w:rPr>
              <w:t>humanos o tecnológicos) de las actividades operativas correspondientes al proceso crítico.</w:t>
            </w:r>
          </w:p>
        </w:tc>
        <w:tc>
          <w:tcPr>
            <w:tcW w:w="1103" w:type="pct"/>
            <w:shd w:val="clear" w:color="auto" w:fill="FEF2E8"/>
            <w:vAlign w:val="center"/>
          </w:tcPr>
          <w:p w14:paraId="28012E0C" w14:textId="77777777" w:rsidR="00754830" w:rsidRPr="00F47B54" w:rsidRDefault="00754830" w:rsidP="00776BDF">
            <w:pPr>
              <w:pStyle w:val="Textoindependiente"/>
              <w:rPr>
                <w:rFonts w:ascii="Aptos" w:hAnsi="Aptos"/>
              </w:rPr>
            </w:pPr>
          </w:p>
        </w:tc>
      </w:tr>
      <w:tr w:rsidR="00754830" w:rsidRPr="00F47B54" w14:paraId="2FBA2BCD" w14:textId="77777777" w:rsidTr="00C4231D">
        <w:tc>
          <w:tcPr>
            <w:tcW w:w="1690" w:type="pct"/>
            <w:vAlign w:val="center"/>
          </w:tcPr>
          <w:p w14:paraId="309E3F5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Busca que las actividades operativas planteadas de la o las acciones estratégicas vinculadas al proceso crítico atiendan necesidades o demandas educativas de la jurisdicción de la IGED que se encuentran plasmadas en documentos institucionales. </w:t>
            </w:r>
          </w:p>
        </w:tc>
        <w:tc>
          <w:tcPr>
            <w:tcW w:w="2208" w:type="pct"/>
            <w:vAlign w:val="center"/>
          </w:tcPr>
          <w:p w14:paraId="41F1F1A2"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
              </w:rPr>
              <w:t xml:space="preserve"> </w:t>
            </w:r>
            <w:r w:rsidRPr="00F47B54">
              <w:rPr>
                <w:rFonts w:ascii="Aptos" w:hAnsi="Aptos"/>
                <w:color w:val="3C3C3B"/>
              </w:rPr>
              <w:t>institucional(es)</w:t>
            </w:r>
            <w:r w:rsidRPr="00F47B54">
              <w:rPr>
                <w:rFonts w:ascii="Aptos" w:hAnsi="Aptos"/>
                <w:color w:val="3C3C3B"/>
                <w:spacing w:val="-1"/>
              </w:rPr>
              <w:t xml:space="preserve"> </w:t>
            </w:r>
            <w:r w:rsidRPr="00F47B54">
              <w:rPr>
                <w:rFonts w:ascii="Aptos" w:hAnsi="Aptos"/>
                <w:color w:val="3C3C3B"/>
              </w:rPr>
              <w:t>que</w:t>
            </w:r>
            <w:r w:rsidRPr="00F47B54">
              <w:rPr>
                <w:rFonts w:ascii="Aptos" w:hAnsi="Aptos"/>
                <w:color w:val="3C3C3B"/>
                <w:spacing w:val="-1"/>
              </w:rPr>
              <w:t xml:space="preserve"> </w:t>
            </w:r>
            <w:r w:rsidRPr="00F47B54">
              <w:rPr>
                <w:rFonts w:ascii="Aptos" w:hAnsi="Aptos"/>
                <w:color w:val="3C3C3B"/>
              </w:rPr>
              <w:t>contienen las necesidades o demandas educativas identificadas en el contexto de la IGED a las que</w:t>
            </w:r>
            <w:r w:rsidRPr="00F47B54">
              <w:rPr>
                <w:rFonts w:ascii="Aptos" w:hAnsi="Aptos"/>
                <w:color w:val="3C3C3B"/>
                <w:spacing w:val="-11"/>
              </w:rPr>
              <w:t xml:space="preserve"> </w:t>
            </w:r>
            <w:r w:rsidRPr="00F47B54">
              <w:rPr>
                <w:rFonts w:ascii="Aptos" w:hAnsi="Aptos"/>
                <w:color w:val="3C3C3B"/>
              </w:rPr>
              <w:t>buscan</w:t>
            </w:r>
            <w:r w:rsidRPr="00F47B54">
              <w:rPr>
                <w:rFonts w:ascii="Aptos" w:hAnsi="Aptos"/>
                <w:color w:val="3C3C3B"/>
                <w:spacing w:val="-11"/>
              </w:rPr>
              <w:t xml:space="preserve"> </w:t>
            </w:r>
            <w:r w:rsidRPr="00F47B54">
              <w:rPr>
                <w:rFonts w:ascii="Aptos" w:hAnsi="Aptos"/>
                <w:color w:val="3C3C3B"/>
              </w:rPr>
              <w:t>atender</w:t>
            </w:r>
            <w:r w:rsidRPr="00F47B54">
              <w:rPr>
                <w:rFonts w:ascii="Aptos" w:hAnsi="Aptos"/>
                <w:color w:val="3C3C3B"/>
                <w:spacing w:val="-11"/>
              </w:rPr>
              <w:t xml:space="preserve"> </w:t>
            </w:r>
            <w:r w:rsidRPr="00F47B54">
              <w:rPr>
                <w:rFonts w:ascii="Aptos" w:hAnsi="Aptos"/>
                <w:color w:val="3C3C3B"/>
              </w:rPr>
              <w:t>las</w:t>
            </w:r>
            <w:r w:rsidRPr="00F47B54">
              <w:rPr>
                <w:rFonts w:ascii="Aptos" w:hAnsi="Aptos"/>
                <w:color w:val="3C3C3B"/>
                <w:spacing w:val="-11"/>
              </w:rPr>
              <w:t xml:space="preserve"> </w:t>
            </w:r>
            <w:r w:rsidRPr="00F47B54">
              <w:rPr>
                <w:rFonts w:ascii="Aptos" w:hAnsi="Aptos"/>
                <w:color w:val="3C3C3B"/>
              </w:rPr>
              <w:t>actividades</w:t>
            </w:r>
            <w:r w:rsidRPr="00F47B54">
              <w:rPr>
                <w:rFonts w:ascii="Aptos" w:hAnsi="Aptos"/>
                <w:color w:val="3C3C3B"/>
                <w:spacing w:val="-11"/>
              </w:rPr>
              <w:t xml:space="preserve"> </w:t>
            </w:r>
            <w:r w:rsidRPr="00F47B54">
              <w:rPr>
                <w:rFonts w:ascii="Aptos" w:hAnsi="Aptos"/>
                <w:color w:val="3C3C3B"/>
              </w:rPr>
              <w:t>operativas correspondientes al proceso crítico.</w:t>
            </w:r>
          </w:p>
        </w:tc>
        <w:tc>
          <w:tcPr>
            <w:tcW w:w="1103" w:type="pct"/>
            <w:vAlign w:val="center"/>
          </w:tcPr>
          <w:p w14:paraId="79CFB0AF" w14:textId="77777777" w:rsidR="00754830" w:rsidRPr="00F47B54" w:rsidRDefault="00754830" w:rsidP="00776BDF">
            <w:pPr>
              <w:pStyle w:val="Textoindependiente"/>
              <w:rPr>
                <w:rFonts w:ascii="Aptos" w:hAnsi="Aptos"/>
              </w:rPr>
            </w:pPr>
          </w:p>
        </w:tc>
      </w:tr>
      <w:tr w:rsidR="00754830" w:rsidRPr="00F47B54" w14:paraId="7C0ED29A" w14:textId="77777777" w:rsidTr="00C4231D">
        <w:tc>
          <w:tcPr>
            <w:tcW w:w="1690" w:type="pct"/>
            <w:shd w:val="clear" w:color="auto" w:fill="FEF2E8"/>
            <w:vAlign w:val="center"/>
          </w:tcPr>
          <w:p w14:paraId="142F25A0"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Fomenta que las metas físicas de cada una de las actividades operativas aporten a la consecución de resultados en el proceso crítico. </w:t>
            </w:r>
          </w:p>
        </w:tc>
        <w:tc>
          <w:tcPr>
            <w:tcW w:w="2208" w:type="pct"/>
            <w:shd w:val="clear" w:color="auto" w:fill="FEF2E8"/>
            <w:vAlign w:val="center"/>
          </w:tcPr>
          <w:p w14:paraId="6FC32FE8" w14:textId="77777777" w:rsidR="00754830" w:rsidRPr="00F47B54" w:rsidRDefault="00754830" w:rsidP="00776BDF">
            <w:pPr>
              <w:pStyle w:val="Textoindependiente"/>
              <w:jc w:val="both"/>
              <w:rPr>
                <w:rFonts w:ascii="Aptos" w:hAnsi="Aptos"/>
                <w:i/>
                <w:iCs/>
              </w:rPr>
            </w:pPr>
            <w:r w:rsidRPr="00F47B54">
              <w:rPr>
                <w:rFonts w:ascii="Aptos" w:hAnsi="Aptos"/>
                <w:i/>
                <w:iCs/>
              </w:rPr>
              <w:t>Si bien no se exige la presentación de documentación, si decide presentar documentos que respalden sus respuestas, estos deberán cumplir con los requisitos mínimos establecidos.</w:t>
            </w:r>
          </w:p>
        </w:tc>
        <w:tc>
          <w:tcPr>
            <w:tcW w:w="1103" w:type="pct"/>
            <w:shd w:val="clear" w:color="auto" w:fill="FEF2E8"/>
            <w:vAlign w:val="center"/>
          </w:tcPr>
          <w:p w14:paraId="2E11CDBF" w14:textId="77777777" w:rsidR="00754830" w:rsidRPr="00F47B54" w:rsidRDefault="00754830" w:rsidP="00776BDF">
            <w:pPr>
              <w:pStyle w:val="Textoindependiente"/>
              <w:rPr>
                <w:rFonts w:ascii="Aptos" w:hAnsi="Aptos"/>
              </w:rPr>
            </w:pPr>
          </w:p>
        </w:tc>
      </w:tr>
      <w:tr w:rsidR="00754830" w:rsidRPr="00F47B54" w14:paraId="531A6055" w14:textId="77777777" w:rsidTr="00C4231D">
        <w:tc>
          <w:tcPr>
            <w:tcW w:w="1690" w:type="pct"/>
            <w:vAlign w:val="center"/>
          </w:tcPr>
          <w:p w14:paraId="5FB26351"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Propicia que los plazos de cada una de las actividades operativas, correspondientes al proceso crítico, permitan implementarlas en su totalidad y que se planteen tomando en cuenta normativas, lineamientos, análisis de procesos implementados, criterios establecidos en la IGED u otros. </w:t>
            </w:r>
          </w:p>
        </w:tc>
        <w:tc>
          <w:tcPr>
            <w:tcW w:w="2208" w:type="pct"/>
            <w:vAlign w:val="center"/>
          </w:tcPr>
          <w:p w14:paraId="5999008D"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haya(n) orientado el planteamiento de los plazos para la realización de las actividades operativas correspondientes al proceso crítico (normativa, lineamientos, análisis de procesos implementados, criterios establecidos por la IGED u otros).</w:t>
            </w:r>
          </w:p>
        </w:tc>
        <w:tc>
          <w:tcPr>
            <w:tcW w:w="1103" w:type="pct"/>
            <w:vAlign w:val="center"/>
          </w:tcPr>
          <w:p w14:paraId="5DB7112A" w14:textId="77777777" w:rsidR="00754830" w:rsidRPr="00F47B54" w:rsidRDefault="00754830" w:rsidP="00776BDF">
            <w:pPr>
              <w:pStyle w:val="Textoindependiente"/>
              <w:rPr>
                <w:rFonts w:ascii="Aptos" w:hAnsi="Aptos"/>
              </w:rPr>
            </w:pPr>
          </w:p>
        </w:tc>
      </w:tr>
      <w:tr w:rsidR="00754830" w:rsidRPr="00F47B54" w14:paraId="22D93C38" w14:textId="77777777" w:rsidTr="00C4231D">
        <w:tc>
          <w:tcPr>
            <w:tcW w:w="1690" w:type="pct"/>
            <w:shd w:val="clear" w:color="auto" w:fill="FEF2E8"/>
            <w:vAlign w:val="center"/>
          </w:tcPr>
          <w:p w14:paraId="35EE822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lastRenderedPageBreak/>
              <w:t xml:space="preserve">Se asegura de que el conjunto de actividades operativas de la o las acciones estratégicas permitan obtener resultados positivos en la provisión del servicio educativo en el proceso crítico. </w:t>
            </w:r>
          </w:p>
        </w:tc>
        <w:tc>
          <w:tcPr>
            <w:tcW w:w="2208" w:type="pct"/>
            <w:shd w:val="clear" w:color="auto" w:fill="FEF2E8"/>
            <w:vAlign w:val="center"/>
          </w:tcPr>
          <w:p w14:paraId="1A050EBB" w14:textId="77777777" w:rsidR="00754830" w:rsidRPr="00F47B54" w:rsidRDefault="00754830" w:rsidP="00776BDF">
            <w:pPr>
              <w:pStyle w:val="Textoindependiente"/>
              <w:jc w:val="both"/>
              <w:rPr>
                <w:rFonts w:ascii="Aptos" w:hAnsi="Aptos"/>
              </w:rPr>
            </w:pPr>
            <w:r w:rsidRPr="00F47B54">
              <w:rPr>
                <w:rFonts w:ascii="Aptos" w:hAnsi="Aptos"/>
                <w:i/>
                <w:iCs/>
              </w:rPr>
              <w:t>Si bien no se exige la presentación de documentación, si decide presentar documentos que respalden sus respuestas, estos deberán cumplir con los requisitos mínimos establecidos.</w:t>
            </w:r>
          </w:p>
        </w:tc>
        <w:tc>
          <w:tcPr>
            <w:tcW w:w="1103" w:type="pct"/>
            <w:shd w:val="clear" w:color="auto" w:fill="FEF2E8"/>
            <w:vAlign w:val="center"/>
          </w:tcPr>
          <w:p w14:paraId="4F12E49D" w14:textId="77777777" w:rsidR="00754830" w:rsidRPr="00F47B54" w:rsidRDefault="00754830" w:rsidP="00776BDF">
            <w:pPr>
              <w:pStyle w:val="Textoindependiente"/>
              <w:rPr>
                <w:rFonts w:ascii="Aptos" w:hAnsi="Aptos"/>
              </w:rPr>
            </w:pPr>
          </w:p>
        </w:tc>
      </w:tr>
    </w:tbl>
    <w:p w14:paraId="02E7FA61" w14:textId="77777777" w:rsidR="00754830" w:rsidRPr="00F47B54" w:rsidRDefault="00754830" w:rsidP="00754830">
      <w:pPr>
        <w:pStyle w:val="Textoindependiente"/>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0D90F7DA" w14:textId="77777777" w:rsidTr="00776BDF">
        <w:tc>
          <w:tcPr>
            <w:tcW w:w="5000" w:type="pct"/>
            <w:tcBorders>
              <w:top w:val="single" w:sz="4" w:space="0" w:color="DE4E2A"/>
            </w:tcBorders>
          </w:tcPr>
          <w:p w14:paraId="187CFA09"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t>OR 2: Promueve que en la IGED se realice seguimiento a la implementación de lo planificado.</w:t>
            </w:r>
          </w:p>
        </w:tc>
      </w:tr>
    </w:tbl>
    <w:p w14:paraId="0D8122BE" w14:textId="77777777" w:rsidR="00754830" w:rsidRPr="00C4231D" w:rsidRDefault="00754830" w:rsidP="00754830">
      <w:pPr>
        <w:pStyle w:val="Textoindependiente"/>
        <w:rPr>
          <w:rFonts w:ascii="Aptos" w:hAnsi="Aptos"/>
          <w:sz w:val="6"/>
          <w:szCs w:val="6"/>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749"/>
        <w:gridCol w:w="4477"/>
        <w:gridCol w:w="2406"/>
      </w:tblGrid>
      <w:tr w:rsidR="00754830" w:rsidRPr="00F47B54" w14:paraId="659443C4" w14:textId="77777777" w:rsidTr="00776BDF">
        <w:trPr>
          <w:tblHeader/>
        </w:trPr>
        <w:tc>
          <w:tcPr>
            <w:tcW w:w="1427" w:type="pct"/>
            <w:shd w:val="clear" w:color="auto" w:fill="EC6114"/>
            <w:vAlign w:val="center"/>
          </w:tcPr>
          <w:p w14:paraId="2E1E7D82"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324" w:type="pct"/>
            <w:shd w:val="clear" w:color="auto" w:fill="EC6114"/>
            <w:vAlign w:val="center"/>
          </w:tcPr>
          <w:p w14:paraId="62C1BDB0"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249" w:type="pct"/>
            <w:shd w:val="clear" w:color="auto" w:fill="EC6114"/>
            <w:vAlign w:val="center"/>
          </w:tcPr>
          <w:p w14:paraId="3D97047F"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1E99A736" w14:textId="77777777" w:rsidTr="00776BDF">
        <w:trPr>
          <w:trHeight w:val="54"/>
        </w:trPr>
        <w:tc>
          <w:tcPr>
            <w:tcW w:w="1427" w:type="pct"/>
            <w:vAlign w:val="center"/>
          </w:tcPr>
          <w:p w14:paraId="03F8A8EC"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Se asegura de que se empleen mecanismos para dar seguimiento en más de una oportunidad a la implementación de las actividades operativas correspondientes al proceso crítico. </w:t>
            </w:r>
          </w:p>
        </w:tc>
        <w:tc>
          <w:tcPr>
            <w:tcW w:w="2324" w:type="pct"/>
            <w:vAlign w:val="center"/>
          </w:tcPr>
          <w:p w14:paraId="75751CBB"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demuestre(n) que se ha realizado en más de una oportunidad el seguimiento a la implementación de las actividades operativas correspondientes al proceso crítico.</w:t>
            </w:r>
          </w:p>
        </w:tc>
        <w:tc>
          <w:tcPr>
            <w:tcW w:w="1249" w:type="pct"/>
            <w:vAlign w:val="center"/>
          </w:tcPr>
          <w:p w14:paraId="28DC1836" w14:textId="77777777" w:rsidR="00754830" w:rsidRPr="00F47B54" w:rsidRDefault="00754830" w:rsidP="00776BDF">
            <w:pPr>
              <w:pStyle w:val="Textoindependiente"/>
              <w:rPr>
                <w:rFonts w:ascii="Aptos" w:hAnsi="Aptos"/>
              </w:rPr>
            </w:pPr>
          </w:p>
        </w:tc>
      </w:tr>
      <w:tr w:rsidR="00754830" w:rsidRPr="00F47B54" w14:paraId="093C7D27" w14:textId="77777777" w:rsidTr="00776BDF">
        <w:tc>
          <w:tcPr>
            <w:tcW w:w="1427" w:type="pct"/>
            <w:shd w:val="clear" w:color="auto" w:fill="FEF2E8"/>
            <w:vAlign w:val="center"/>
          </w:tcPr>
          <w:p w14:paraId="07B0830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a partir del seguimiento realizado se identifique el nivel de avance de lo implementado con respecto a lo que se ha planteado alcanzar para el proceso crítico. </w:t>
            </w:r>
          </w:p>
        </w:tc>
        <w:tc>
          <w:tcPr>
            <w:tcW w:w="2324" w:type="pct"/>
            <w:shd w:val="clear" w:color="auto" w:fill="FEF2E8"/>
            <w:vAlign w:val="center"/>
          </w:tcPr>
          <w:p w14:paraId="19A0920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permite(n) verificar el nivel de avance de lo implementado con respecto a lo que se ha planteado alcanzar en el proceso crítico.</w:t>
            </w:r>
          </w:p>
        </w:tc>
        <w:tc>
          <w:tcPr>
            <w:tcW w:w="1249" w:type="pct"/>
            <w:shd w:val="clear" w:color="auto" w:fill="FEF2E8"/>
            <w:vAlign w:val="center"/>
          </w:tcPr>
          <w:p w14:paraId="400E8CCD" w14:textId="77777777" w:rsidR="00754830" w:rsidRPr="00F47B54" w:rsidRDefault="00754830" w:rsidP="00776BDF">
            <w:pPr>
              <w:pStyle w:val="Textoindependiente"/>
              <w:rPr>
                <w:rFonts w:ascii="Aptos" w:hAnsi="Aptos"/>
              </w:rPr>
            </w:pPr>
          </w:p>
        </w:tc>
      </w:tr>
      <w:tr w:rsidR="00754830" w:rsidRPr="00F47B54" w14:paraId="71497C95" w14:textId="77777777" w:rsidTr="00776BDF">
        <w:tc>
          <w:tcPr>
            <w:tcW w:w="1427" w:type="pct"/>
            <w:vAlign w:val="center"/>
          </w:tcPr>
          <w:p w14:paraId="7099EB20" w14:textId="030BD962" w:rsidR="00754830" w:rsidRPr="00F47B54" w:rsidRDefault="00754830" w:rsidP="00F47B54">
            <w:pPr>
              <w:pStyle w:val="Pa15"/>
              <w:spacing w:line="240" w:lineRule="auto"/>
              <w:jc w:val="both"/>
              <w:rPr>
                <w:rFonts w:ascii="Aptos" w:hAnsi="Aptos"/>
                <w:sz w:val="22"/>
                <w:szCs w:val="22"/>
              </w:rPr>
            </w:pPr>
            <w:r w:rsidRPr="00F47B54">
              <w:rPr>
                <w:rStyle w:val="A1"/>
                <w:rFonts w:ascii="Aptos" w:hAnsi="Aptos"/>
              </w:rPr>
              <w:t xml:space="preserve">Si durante el seguimiento realizado se identifica que se requiere adecuar las actividades, los plazos o los recursos (humanos o tecnológicos) respecto a lo planificado, siempre busca que estas modificaciones permitan alcanzar los resultados esperados. </w:t>
            </w:r>
          </w:p>
        </w:tc>
        <w:tc>
          <w:tcPr>
            <w:tcW w:w="2324" w:type="pct"/>
            <w:vAlign w:val="center"/>
          </w:tcPr>
          <w:p w14:paraId="5BDE2009"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se ha requerido adecuar las actividades, los plazos o los recursos (humanos o tecnológicos) respecto a lo planificado:</w:t>
            </w:r>
          </w:p>
          <w:p w14:paraId="0D7600F2" w14:textId="1053BC24" w:rsidR="00754830" w:rsidRPr="00F47B54" w:rsidRDefault="00754830" w:rsidP="00F47B54">
            <w:pPr>
              <w:pStyle w:val="Textoindependiente"/>
              <w:numPr>
                <w:ilvl w:val="0"/>
                <w:numId w:val="10"/>
              </w:numPr>
              <w:ind w:left="175" w:hanging="175"/>
              <w:jc w:val="both"/>
              <w:rPr>
                <w:rFonts w:ascii="Aptos" w:hAnsi="Aptos"/>
                <w:i/>
                <w:iCs/>
              </w:rPr>
            </w:pPr>
            <w:r w:rsidRPr="00F47B54">
              <w:rPr>
                <w:rFonts w:ascii="Aptos" w:hAnsi="Aptos"/>
              </w:rPr>
              <w:t>Documento(s) que demuestre(n) los ajustes (planificación original y su versión modificada).</w:t>
            </w:r>
          </w:p>
        </w:tc>
        <w:tc>
          <w:tcPr>
            <w:tcW w:w="1249" w:type="pct"/>
            <w:vAlign w:val="center"/>
          </w:tcPr>
          <w:p w14:paraId="030EFE96" w14:textId="77777777" w:rsidR="00754830" w:rsidRPr="00F47B54" w:rsidRDefault="00754830" w:rsidP="00776BDF">
            <w:pPr>
              <w:pStyle w:val="Textoindependiente"/>
              <w:rPr>
                <w:rFonts w:ascii="Aptos" w:hAnsi="Aptos"/>
              </w:rPr>
            </w:pPr>
          </w:p>
        </w:tc>
      </w:tr>
      <w:tr w:rsidR="00754830" w:rsidRPr="00F47B54" w14:paraId="63D2474A" w14:textId="77777777" w:rsidTr="00776BDF">
        <w:tc>
          <w:tcPr>
            <w:tcW w:w="1427" w:type="pct"/>
            <w:shd w:val="clear" w:color="auto" w:fill="FEF2E8"/>
            <w:vAlign w:val="center"/>
          </w:tcPr>
          <w:p w14:paraId="2B3D53E6"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De requerirse modificatorias presupuestales, siempre promueve que estas se realicen sustentándose en disposiciones establecidas o normativas vigentes. </w:t>
            </w:r>
          </w:p>
        </w:tc>
        <w:tc>
          <w:tcPr>
            <w:tcW w:w="2324" w:type="pct"/>
            <w:shd w:val="clear" w:color="auto" w:fill="FEF2E8"/>
            <w:vAlign w:val="center"/>
          </w:tcPr>
          <w:p w14:paraId="6AC85B05"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se ha requerido realizar modificatorias presupuestales:</w:t>
            </w:r>
          </w:p>
          <w:p w14:paraId="1EA68030" w14:textId="789F3F7E" w:rsidR="00754830" w:rsidRPr="00F47B54" w:rsidRDefault="00754830" w:rsidP="00F47B54">
            <w:pPr>
              <w:pStyle w:val="Textoindependiente"/>
              <w:numPr>
                <w:ilvl w:val="0"/>
                <w:numId w:val="10"/>
              </w:numPr>
              <w:ind w:left="175" w:hanging="175"/>
              <w:jc w:val="both"/>
              <w:rPr>
                <w:rFonts w:ascii="Aptos" w:hAnsi="Aptos"/>
              </w:rPr>
            </w:pPr>
            <w:r w:rsidRPr="00F47B54">
              <w:rPr>
                <w:rFonts w:ascii="Aptos" w:hAnsi="Aptos"/>
              </w:rPr>
              <w:t>Documento(s) que demuestre(n) los ajustes, así como disposiciones establecidas o normativas vigentes que habiliten dichas modificaciones.</w:t>
            </w:r>
          </w:p>
        </w:tc>
        <w:tc>
          <w:tcPr>
            <w:tcW w:w="1249" w:type="pct"/>
            <w:shd w:val="clear" w:color="auto" w:fill="FEF2E8"/>
            <w:vAlign w:val="center"/>
          </w:tcPr>
          <w:p w14:paraId="74906DD4" w14:textId="77777777" w:rsidR="00754830" w:rsidRPr="00F47B54" w:rsidRDefault="00754830" w:rsidP="00776BDF">
            <w:pPr>
              <w:pStyle w:val="Textoindependiente"/>
              <w:rPr>
                <w:rFonts w:ascii="Aptos" w:hAnsi="Aptos"/>
              </w:rPr>
            </w:pPr>
          </w:p>
        </w:tc>
      </w:tr>
    </w:tbl>
    <w:p w14:paraId="0B4F92AF" w14:textId="09F241BA" w:rsidR="00C4231D" w:rsidRDefault="00C4231D" w:rsidP="00754830">
      <w:pPr>
        <w:pStyle w:val="TableParagraph"/>
        <w:rPr>
          <w:rFonts w:ascii="Aptos" w:hAnsi="Aptos"/>
        </w:rPr>
      </w:pPr>
    </w:p>
    <w:p w14:paraId="2DD02110" w14:textId="77777777" w:rsidR="00C4231D" w:rsidRDefault="00C4231D">
      <w:pPr>
        <w:rPr>
          <w:rFonts w:ascii="Aptos" w:hAnsi="Aptos"/>
        </w:rPr>
      </w:pPr>
      <w:r>
        <w:rPr>
          <w:rFonts w:ascii="Aptos" w:hAnsi="Aptos"/>
        </w:rPr>
        <w:br w:type="page"/>
      </w: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681B5E89" w14:textId="77777777" w:rsidTr="00776BDF">
        <w:tc>
          <w:tcPr>
            <w:tcW w:w="5000" w:type="pct"/>
            <w:tcBorders>
              <w:top w:val="single" w:sz="4" w:space="0" w:color="DE4E2A"/>
            </w:tcBorders>
          </w:tcPr>
          <w:p w14:paraId="19302C2C"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lastRenderedPageBreak/>
              <w:t>OR 3: Promueve que en la IGED se evalúen los resultados alcanzados.</w:t>
            </w:r>
          </w:p>
        </w:tc>
      </w:tr>
    </w:tbl>
    <w:p w14:paraId="7D06A3B4" w14:textId="77777777" w:rsidR="00754830" w:rsidRPr="00C4231D" w:rsidRDefault="00754830" w:rsidP="00754830">
      <w:pPr>
        <w:pStyle w:val="TableParagraph"/>
        <w:rPr>
          <w:rFonts w:ascii="Aptos" w:hAnsi="Aptos"/>
          <w:sz w:val="4"/>
          <w:szCs w:val="4"/>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689"/>
        <w:gridCol w:w="4537"/>
        <w:gridCol w:w="2387"/>
        <w:gridCol w:w="19"/>
      </w:tblGrid>
      <w:tr w:rsidR="00754830" w:rsidRPr="00F47B54" w14:paraId="589AC553" w14:textId="77777777" w:rsidTr="00C4231D">
        <w:trPr>
          <w:tblHeader/>
        </w:trPr>
        <w:tc>
          <w:tcPr>
            <w:tcW w:w="1396" w:type="pct"/>
            <w:shd w:val="clear" w:color="auto" w:fill="EC6114"/>
            <w:vAlign w:val="center"/>
          </w:tcPr>
          <w:p w14:paraId="02C32CDA"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355" w:type="pct"/>
            <w:shd w:val="clear" w:color="auto" w:fill="EC6114"/>
            <w:vAlign w:val="center"/>
          </w:tcPr>
          <w:p w14:paraId="149C4F6F"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249" w:type="pct"/>
            <w:gridSpan w:val="2"/>
            <w:shd w:val="clear" w:color="auto" w:fill="EC6114"/>
            <w:vAlign w:val="center"/>
          </w:tcPr>
          <w:p w14:paraId="4BA01D8F"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38D95228" w14:textId="77777777" w:rsidTr="00C4231D">
        <w:trPr>
          <w:gridAfter w:val="1"/>
          <w:wAfter w:w="10" w:type="pct"/>
          <w:trHeight w:val="591"/>
        </w:trPr>
        <w:tc>
          <w:tcPr>
            <w:tcW w:w="1396" w:type="pct"/>
            <w:vMerge w:val="restart"/>
            <w:vAlign w:val="center"/>
          </w:tcPr>
          <w:p w14:paraId="4490DAD7"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Se asegura de que en la o las acciones estratégicas vinculadas con el proceso crítico se hayan implementado todas las actividades operativas programadas. </w:t>
            </w:r>
          </w:p>
        </w:tc>
        <w:tc>
          <w:tcPr>
            <w:tcW w:w="2355" w:type="pct"/>
            <w:vAlign w:val="center"/>
          </w:tcPr>
          <w:p w14:paraId="0428543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1A333086" w14:textId="77777777" w:rsidR="00754830" w:rsidRPr="00F47B54" w:rsidRDefault="00754830" w:rsidP="00776BDF">
            <w:pPr>
              <w:pStyle w:val="Textoindependiente"/>
              <w:rPr>
                <w:rFonts w:ascii="Aptos" w:hAnsi="Aptos"/>
              </w:rPr>
            </w:pPr>
          </w:p>
        </w:tc>
      </w:tr>
      <w:tr w:rsidR="00754830" w:rsidRPr="00F47B54" w14:paraId="44472C78" w14:textId="77777777" w:rsidTr="00C4231D">
        <w:trPr>
          <w:gridAfter w:val="1"/>
          <w:wAfter w:w="10" w:type="pct"/>
          <w:trHeight w:val="591"/>
        </w:trPr>
        <w:tc>
          <w:tcPr>
            <w:tcW w:w="1396" w:type="pct"/>
            <w:vMerge/>
            <w:vAlign w:val="center"/>
          </w:tcPr>
          <w:p w14:paraId="04319B55" w14:textId="77777777" w:rsidR="00754830" w:rsidRPr="00F47B54" w:rsidRDefault="00754830" w:rsidP="00776BDF">
            <w:pPr>
              <w:pStyle w:val="Pa15"/>
              <w:spacing w:line="240" w:lineRule="auto"/>
              <w:jc w:val="both"/>
              <w:rPr>
                <w:rStyle w:val="A1"/>
                <w:rFonts w:ascii="Aptos" w:hAnsi="Aptos"/>
              </w:rPr>
            </w:pPr>
          </w:p>
        </w:tc>
        <w:tc>
          <w:tcPr>
            <w:tcW w:w="2355" w:type="pct"/>
            <w:vAlign w:val="center"/>
          </w:tcPr>
          <w:p w14:paraId="7E20B456"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(metas alcanzadas).</w:t>
            </w:r>
          </w:p>
        </w:tc>
        <w:tc>
          <w:tcPr>
            <w:tcW w:w="1239" w:type="pct"/>
            <w:vAlign w:val="center"/>
          </w:tcPr>
          <w:p w14:paraId="47B34ABE" w14:textId="77777777" w:rsidR="00754830" w:rsidRPr="00F47B54" w:rsidRDefault="00754830" w:rsidP="00776BDF">
            <w:pPr>
              <w:pStyle w:val="Textoindependiente"/>
              <w:rPr>
                <w:rFonts w:ascii="Aptos" w:hAnsi="Aptos"/>
              </w:rPr>
            </w:pPr>
          </w:p>
        </w:tc>
      </w:tr>
      <w:tr w:rsidR="00754830" w:rsidRPr="00F47B54" w14:paraId="608008AA" w14:textId="77777777" w:rsidTr="00C4231D">
        <w:trPr>
          <w:gridAfter w:val="1"/>
          <w:wAfter w:w="10" w:type="pct"/>
          <w:trHeight w:val="591"/>
        </w:trPr>
        <w:tc>
          <w:tcPr>
            <w:tcW w:w="1396" w:type="pct"/>
            <w:vMerge w:val="restart"/>
            <w:shd w:val="clear" w:color="auto" w:fill="FEF2E8"/>
            <w:vAlign w:val="center"/>
          </w:tcPr>
          <w:p w14:paraId="7981E270"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Verifica que todas las actividades operativas de la o las acciones estratégicas correspondientes al proceso crítico se hayan realizado dentro de los plazos establecidos. </w:t>
            </w:r>
          </w:p>
        </w:tc>
        <w:tc>
          <w:tcPr>
            <w:tcW w:w="2355" w:type="pct"/>
            <w:shd w:val="clear" w:color="auto" w:fill="FEF2E8"/>
            <w:vAlign w:val="center"/>
          </w:tcPr>
          <w:p w14:paraId="06D8E3A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shd w:val="clear" w:color="auto" w:fill="FEF2E8"/>
            <w:vAlign w:val="center"/>
          </w:tcPr>
          <w:p w14:paraId="49A1D548" w14:textId="77777777" w:rsidR="00754830" w:rsidRPr="00F47B54" w:rsidRDefault="00754830" w:rsidP="00776BDF">
            <w:pPr>
              <w:pStyle w:val="Textoindependiente"/>
              <w:rPr>
                <w:rFonts w:ascii="Aptos" w:hAnsi="Aptos"/>
              </w:rPr>
            </w:pPr>
          </w:p>
        </w:tc>
      </w:tr>
      <w:tr w:rsidR="00754830" w:rsidRPr="00F47B54" w14:paraId="3704350A" w14:textId="77777777" w:rsidTr="00C4231D">
        <w:trPr>
          <w:gridAfter w:val="1"/>
          <w:wAfter w:w="10" w:type="pct"/>
          <w:trHeight w:val="591"/>
        </w:trPr>
        <w:tc>
          <w:tcPr>
            <w:tcW w:w="1396" w:type="pct"/>
            <w:vMerge/>
            <w:shd w:val="clear" w:color="auto" w:fill="FEF2E8"/>
            <w:vAlign w:val="center"/>
          </w:tcPr>
          <w:p w14:paraId="2AD955F9" w14:textId="77777777" w:rsidR="00754830" w:rsidRPr="00F47B54" w:rsidRDefault="00754830" w:rsidP="00776BDF">
            <w:pPr>
              <w:pStyle w:val="Pa15"/>
              <w:spacing w:line="240" w:lineRule="auto"/>
              <w:jc w:val="both"/>
              <w:rPr>
                <w:rStyle w:val="A1"/>
                <w:rFonts w:ascii="Aptos" w:hAnsi="Aptos"/>
              </w:rPr>
            </w:pPr>
          </w:p>
        </w:tc>
        <w:tc>
          <w:tcPr>
            <w:tcW w:w="2355" w:type="pct"/>
            <w:shd w:val="clear" w:color="auto" w:fill="FEF2E8"/>
            <w:vAlign w:val="center"/>
          </w:tcPr>
          <w:p w14:paraId="6EC400BB"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(plazos realizados).</w:t>
            </w:r>
          </w:p>
        </w:tc>
        <w:tc>
          <w:tcPr>
            <w:tcW w:w="1239" w:type="pct"/>
            <w:shd w:val="clear" w:color="auto" w:fill="FEF2E8"/>
            <w:vAlign w:val="center"/>
          </w:tcPr>
          <w:p w14:paraId="705CE683" w14:textId="77777777" w:rsidR="00754830" w:rsidRPr="00F47B54" w:rsidRDefault="00754830" w:rsidP="00776BDF">
            <w:pPr>
              <w:pStyle w:val="Textoindependiente"/>
              <w:rPr>
                <w:rFonts w:ascii="Aptos" w:hAnsi="Aptos"/>
              </w:rPr>
            </w:pPr>
          </w:p>
        </w:tc>
      </w:tr>
      <w:tr w:rsidR="00754830" w:rsidRPr="00F47B54" w14:paraId="74213475" w14:textId="77777777" w:rsidTr="00C4231D">
        <w:trPr>
          <w:gridAfter w:val="1"/>
          <w:wAfter w:w="10" w:type="pct"/>
        </w:trPr>
        <w:tc>
          <w:tcPr>
            <w:tcW w:w="1396" w:type="pct"/>
            <w:vMerge w:val="restart"/>
            <w:vAlign w:val="center"/>
          </w:tcPr>
          <w:p w14:paraId="37738771"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Verifica que los recursos empleados en todas las actividades operativas de la o las acciones estratégicas correspondientes al proceso crítico se hayan usado conforme a lo planificado. </w:t>
            </w:r>
          </w:p>
        </w:tc>
        <w:tc>
          <w:tcPr>
            <w:tcW w:w="2355" w:type="pct"/>
            <w:vAlign w:val="center"/>
          </w:tcPr>
          <w:p w14:paraId="661FC67A"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6C0E1AA6" w14:textId="77777777" w:rsidR="00754830" w:rsidRPr="00F47B54" w:rsidRDefault="00754830" w:rsidP="00776BDF">
            <w:pPr>
              <w:pStyle w:val="Textoindependiente"/>
              <w:rPr>
                <w:rFonts w:ascii="Aptos" w:hAnsi="Aptos"/>
              </w:rPr>
            </w:pPr>
          </w:p>
        </w:tc>
      </w:tr>
      <w:tr w:rsidR="00754830" w:rsidRPr="00F47B54" w14:paraId="2BE8A850" w14:textId="77777777" w:rsidTr="00C4231D">
        <w:trPr>
          <w:gridAfter w:val="1"/>
          <w:wAfter w:w="10" w:type="pct"/>
        </w:trPr>
        <w:tc>
          <w:tcPr>
            <w:tcW w:w="1396" w:type="pct"/>
            <w:vMerge/>
            <w:vAlign w:val="center"/>
          </w:tcPr>
          <w:p w14:paraId="38E66AE9" w14:textId="77777777" w:rsidR="00754830" w:rsidRPr="00F47B54" w:rsidRDefault="00754830" w:rsidP="00776BDF">
            <w:pPr>
              <w:pStyle w:val="Pa15"/>
              <w:spacing w:line="240" w:lineRule="auto"/>
              <w:jc w:val="both"/>
              <w:rPr>
                <w:rStyle w:val="A1"/>
                <w:rFonts w:ascii="Aptos" w:hAnsi="Aptos"/>
              </w:rPr>
            </w:pPr>
          </w:p>
        </w:tc>
        <w:tc>
          <w:tcPr>
            <w:tcW w:w="2355" w:type="pct"/>
            <w:vAlign w:val="center"/>
          </w:tcPr>
          <w:p w14:paraId="7AA0309A"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(recursos empleados).</w:t>
            </w:r>
          </w:p>
        </w:tc>
        <w:tc>
          <w:tcPr>
            <w:tcW w:w="1239" w:type="pct"/>
            <w:vAlign w:val="center"/>
          </w:tcPr>
          <w:p w14:paraId="6E757A7B" w14:textId="77777777" w:rsidR="00754830" w:rsidRPr="00F47B54" w:rsidRDefault="00754830" w:rsidP="00776BDF">
            <w:pPr>
              <w:pStyle w:val="Textoindependiente"/>
              <w:rPr>
                <w:rFonts w:ascii="Aptos" w:hAnsi="Aptos"/>
              </w:rPr>
            </w:pPr>
          </w:p>
        </w:tc>
      </w:tr>
      <w:tr w:rsidR="00754830" w:rsidRPr="00F47B54" w14:paraId="63101E59" w14:textId="77777777" w:rsidTr="00C4231D">
        <w:trPr>
          <w:gridAfter w:val="1"/>
          <w:wAfter w:w="10" w:type="pct"/>
        </w:trPr>
        <w:tc>
          <w:tcPr>
            <w:tcW w:w="1396" w:type="pct"/>
            <w:shd w:val="clear" w:color="auto" w:fill="FEF2E8"/>
            <w:vAlign w:val="center"/>
          </w:tcPr>
          <w:p w14:paraId="178DC0A2"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se corrobore si para el proceso crítico se han obtenido los resultados previstos. Además, si no los han alcanzado en su totalidad, se asegura de que se cuente con la información que justifique el no haberlo logrado. </w:t>
            </w:r>
          </w:p>
        </w:tc>
        <w:tc>
          <w:tcPr>
            <w:tcW w:w="2355" w:type="pct"/>
            <w:shd w:val="clear" w:color="auto" w:fill="FEF2E8"/>
            <w:vAlign w:val="center"/>
          </w:tcPr>
          <w:p w14:paraId="3423C9D7"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los resultados alcanzados para el proceso crítico.</w:t>
            </w:r>
          </w:p>
          <w:p w14:paraId="5C02FF6A" w14:textId="77777777" w:rsidR="00754830" w:rsidRPr="00F47B54" w:rsidRDefault="00754830" w:rsidP="00776BDF">
            <w:pPr>
              <w:pStyle w:val="Textoindependiente"/>
              <w:ind w:left="175"/>
              <w:jc w:val="both"/>
              <w:rPr>
                <w:rFonts w:ascii="Aptos" w:hAnsi="Aptos"/>
              </w:rPr>
            </w:pPr>
          </w:p>
          <w:p w14:paraId="7A0D7C31"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no se cumplieron los resultados esperados en su totalidad:</w:t>
            </w:r>
          </w:p>
          <w:p w14:paraId="72625936"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 xml:space="preserve">Documento(s) que contenga(n) la información de factores que impidieron el logro de dichos resultados. </w:t>
            </w:r>
          </w:p>
        </w:tc>
        <w:tc>
          <w:tcPr>
            <w:tcW w:w="1239" w:type="pct"/>
            <w:shd w:val="clear" w:color="auto" w:fill="FEF2E8"/>
            <w:vAlign w:val="center"/>
          </w:tcPr>
          <w:p w14:paraId="42055EBC" w14:textId="77777777" w:rsidR="00754830" w:rsidRPr="00F47B54" w:rsidRDefault="00754830" w:rsidP="00776BDF">
            <w:pPr>
              <w:pStyle w:val="Textoindependiente"/>
              <w:rPr>
                <w:rFonts w:ascii="Aptos" w:hAnsi="Aptos"/>
              </w:rPr>
            </w:pPr>
          </w:p>
        </w:tc>
      </w:tr>
      <w:tr w:rsidR="00754830" w:rsidRPr="00F47B54" w14:paraId="1C928040" w14:textId="77777777" w:rsidTr="00C4231D">
        <w:trPr>
          <w:gridAfter w:val="1"/>
          <w:wAfter w:w="10" w:type="pct"/>
        </w:trPr>
        <w:tc>
          <w:tcPr>
            <w:tcW w:w="1396" w:type="pct"/>
            <w:vAlign w:val="center"/>
          </w:tcPr>
          <w:p w14:paraId="7C69242E"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A partir del análisis de los resultados obtenidos, propicia el planteamiento de mejoras concretas para las siguientes planificaciones correspondientes al proceso crítico. </w:t>
            </w:r>
          </w:p>
        </w:tc>
        <w:tc>
          <w:tcPr>
            <w:tcW w:w="2355" w:type="pct"/>
            <w:vAlign w:val="center"/>
          </w:tcPr>
          <w:p w14:paraId="689DEF78"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Documentos(s) que contiene(n) el planteamiento de mejoras concretas para ser incorporadas en próximas planificaciones del proceso crítico.</w:t>
            </w:r>
          </w:p>
        </w:tc>
        <w:tc>
          <w:tcPr>
            <w:tcW w:w="1239" w:type="pct"/>
            <w:vAlign w:val="center"/>
          </w:tcPr>
          <w:p w14:paraId="0DF8CB0E" w14:textId="77777777" w:rsidR="00754830" w:rsidRPr="00F47B54" w:rsidRDefault="00754830" w:rsidP="00776BDF">
            <w:pPr>
              <w:pStyle w:val="Textoindependiente"/>
              <w:rPr>
                <w:rFonts w:ascii="Aptos" w:hAnsi="Aptos"/>
              </w:rPr>
            </w:pPr>
          </w:p>
        </w:tc>
      </w:tr>
    </w:tbl>
    <w:p w14:paraId="3B4ED883" w14:textId="289A7E9C" w:rsidR="00754830" w:rsidRPr="00F47B54" w:rsidRDefault="00754830" w:rsidP="00754830">
      <w:pPr>
        <w:pStyle w:val="Textoindependiente"/>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5D6EB8F8" w14:textId="77777777" w:rsidTr="00C4231D">
        <w:trPr>
          <w:trHeight w:val="730"/>
        </w:trPr>
        <w:tc>
          <w:tcPr>
            <w:tcW w:w="5000" w:type="pct"/>
            <w:tcBorders>
              <w:bottom w:val="single" w:sz="4" w:space="0" w:color="DE4E2A"/>
            </w:tcBorders>
          </w:tcPr>
          <w:p w14:paraId="483C4BC9" w14:textId="77777777" w:rsidR="00C4231D" w:rsidRDefault="00C4231D" w:rsidP="00776BDF">
            <w:pPr>
              <w:tabs>
                <w:tab w:val="left" w:pos="15491"/>
              </w:tabs>
              <w:jc w:val="both"/>
              <w:rPr>
                <w:rFonts w:ascii="Aptos" w:hAnsi="Aptos"/>
                <w:b/>
                <w:color w:val="DE4E28"/>
              </w:rPr>
            </w:pPr>
          </w:p>
          <w:p w14:paraId="39145E34" w14:textId="5F86770C" w:rsidR="00754830" w:rsidRPr="00F47B54" w:rsidRDefault="00754830" w:rsidP="00776BDF">
            <w:pPr>
              <w:tabs>
                <w:tab w:val="left" w:pos="15491"/>
              </w:tabs>
              <w:jc w:val="both"/>
              <w:rPr>
                <w:rFonts w:ascii="Aptos" w:hAnsi="Aptos"/>
                <w:b/>
              </w:rPr>
            </w:pPr>
            <w:r w:rsidRPr="00F47B54">
              <w:rPr>
                <w:rFonts w:ascii="Aptos" w:hAnsi="Aptos"/>
                <w:b/>
                <w:color w:val="DE4E28"/>
              </w:rPr>
              <w:t>Proceso</w:t>
            </w:r>
            <w:r w:rsidRPr="00F47B54">
              <w:rPr>
                <w:rFonts w:ascii="Aptos" w:hAnsi="Aptos"/>
                <w:b/>
                <w:color w:val="DE4E28"/>
                <w:spacing w:val="40"/>
              </w:rPr>
              <w:t xml:space="preserve"> </w:t>
            </w:r>
            <w:r w:rsidRPr="00F47B54">
              <w:rPr>
                <w:rFonts w:ascii="Aptos" w:hAnsi="Aptos"/>
                <w:b/>
                <w:color w:val="DE4E28"/>
              </w:rPr>
              <w:t>crítico</w:t>
            </w:r>
            <w:r w:rsidRPr="00F47B54">
              <w:rPr>
                <w:rFonts w:ascii="Aptos" w:hAnsi="Aptos"/>
                <w:b/>
                <w:color w:val="DE4E28"/>
                <w:spacing w:val="40"/>
              </w:rPr>
              <w:t xml:space="preserve"> 3</w:t>
            </w:r>
            <w:r w:rsidRPr="00F47B54">
              <w:rPr>
                <w:rFonts w:ascii="Aptos" w:hAnsi="Aptos"/>
                <w:b/>
                <w:color w:val="DE4E28"/>
              </w:rPr>
              <w:t>:</w:t>
            </w:r>
            <w:r w:rsidRPr="00F47B54">
              <w:rPr>
                <w:rFonts w:ascii="Aptos" w:hAnsi="Aptos"/>
                <w:b/>
                <w:color w:val="DE4E28"/>
                <w:spacing w:val="80"/>
              </w:rPr>
              <w:t xml:space="preserve"> </w:t>
            </w:r>
            <w:r w:rsidRPr="00F47B54">
              <w:rPr>
                <w:rFonts w:ascii="Aptos" w:hAnsi="Aptos"/>
                <w:b/>
                <w:color w:val="DE4E28"/>
                <w:u w:val="single" w:color="ED9B78"/>
              </w:rPr>
              <w:t>______________________________________________________</w:t>
            </w:r>
            <w:r w:rsidR="00C4231D">
              <w:rPr>
                <w:rFonts w:ascii="Aptos" w:hAnsi="Aptos"/>
                <w:b/>
                <w:color w:val="DE4E28"/>
                <w:u w:val="single" w:color="ED9B78"/>
              </w:rPr>
              <w:t>____________________</w:t>
            </w:r>
          </w:p>
        </w:tc>
      </w:tr>
      <w:tr w:rsidR="00754830" w:rsidRPr="00F47B54" w14:paraId="4ED2C09C" w14:textId="77777777" w:rsidTr="00776BDF">
        <w:trPr>
          <w:trHeight w:val="20"/>
        </w:trPr>
        <w:tc>
          <w:tcPr>
            <w:tcW w:w="5000" w:type="pct"/>
            <w:tcBorders>
              <w:top w:val="single" w:sz="4" w:space="0" w:color="DE4E2A"/>
              <w:left w:val="nil"/>
              <w:bottom w:val="single" w:sz="4" w:space="0" w:color="DE4E2A"/>
              <w:right w:val="nil"/>
            </w:tcBorders>
          </w:tcPr>
          <w:p w14:paraId="7BBAF841" w14:textId="77777777" w:rsidR="00754830" w:rsidRPr="00F47B54" w:rsidRDefault="00754830" w:rsidP="00776BDF">
            <w:pPr>
              <w:tabs>
                <w:tab w:val="left" w:pos="661"/>
              </w:tabs>
              <w:ind w:right="-211"/>
              <w:jc w:val="center"/>
              <w:rPr>
                <w:rFonts w:ascii="Aptos" w:hAnsi="Aptos"/>
              </w:rPr>
            </w:pPr>
          </w:p>
        </w:tc>
      </w:tr>
      <w:tr w:rsidR="00754830" w:rsidRPr="00F47B54" w14:paraId="1551ABEB" w14:textId="77777777" w:rsidTr="00776BDF">
        <w:tc>
          <w:tcPr>
            <w:tcW w:w="5000" w:type="pct"/>
            <w:tcBorders>
              <w:top w:val="single" w:sz="4" w:space="0" w:color="DE4E2A"/>
            </w:tcBorders>
          </w:tcPr>
          <w:p w14:paraId="06340933"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t>OR</w:t>
            </w:r>
            <w:r w:rsidRPr="00F47B54">
              <w:rPr>
                <w:rFonts w:ascii="Aptos" w:hAnsi="Aptos"/>
                <w:b/>
                <w:color w:val="DE4E2A"/>
                <w:spacing w:val="-10"/>
              </w:rPr>
              <w:t xml:space="preserve"> </w:t>
            </w:r>
            <w:r w:rsidRPr="00F47B54">
              <w:rPr>
                <w:rFonts w:ascii="Aptos" w:hAnsi="Aptos"/>
                <w:b/>
                <w:color w:val="DE4E2A"/>
                <w:spacing w:val="-2"/>
              </w:rPr>
              <w:t>1:</w:t>
            </w:r>
            <w:r w:rsidRPr="00F47B54">
              <w:rPr>
                <w:rFonts w:ascii="Aptos" w:hAnsi="Aptos"/>
                <w:b/>
                <w:color w:val="DE4E2A"/>
                <w:spacing w:val="-10"/>
              </w:rPr>
              <w:t xml:space="preserve"> </w:t>
            </w:r>
            <w:r w:rsidRPr="00F47B54">
              <w:rPr>
                <w:rFonts w:ascii="Aptos" w:hAnsi="Aptos"/>
                <w:b/>
                <w:color w:val="DE4E2A"/>
                <w:spacing w:val="-2"/>
              </w:rPr>
              <w:t>Promueve</w:t>
            </w:r>
            <w:r w:rsidRPr="00F47B54">
              <w:rPr>
                <w:rFonts w:ascii="Aptos" w:hAnsi="Aptos"/>
                <w:b/>
                <w:color w:val="DE4E2A"/>
                <w:spacing w:val="-10"/>
              </w:rPr>
              <w:t xml:space="preserve"> </w:t>
            </w:r>
            <w:r w:rsidRPr="00F47B54">
              <w:rPr>
                <w:rFonts w:ascii="Aptos" w:hAnsi="Aptos"/>
                <w:b/>
                <w:color w:val="DE4E2A"/>
                <w:spacing w:val="-2"/>
              </w:rPr>
              <w:t>que</w:t>
            </w:r>
            <w:r w:rsidRPr="00F47B54">
              <w:rPr>
                <w:rFonts w:ascii="Aptos" w:hAnsi="Aptos"/>
                <w:b/>
                <w:color w:val="DE4E2A"/>
                <w:spacing w:val="-10"/>
              </w:rPr>
              <w:t xml:space="preserve"> </w:t>
            </w:r>
            <w:r w:rsidRPr="00F47B54">
              <w:rPr>
                <w:rFonts w:ascii="Aptos" w:hAnsi="Aptos"/>
                <w:b/>
                <w:color w:val="DE4E2A"/>
                <w:spacing w:val="-2"/>
              </w:rPr>
              <w:t>en</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IGED</w:t>
            </w:r>
            <w:r w:rsidRPr="00F47B54">
              <w:rPr>
                <w:rFonts w:ascii="Aptos" w:hAnsi="Aptos"/>
                <w:b/>
                <w:color w:val="DE4E2A"/>
                <w:spacing w:val="-10"/>
              </w:rPr>
              <w:t xml:space="preserve"> </w:t>
            </w:r>
            <w:r w:rsidRPr="00F47B54">
              <w:rPr>
                <w:rFonts w:ascii="Aptos" w:hAnsi="Aptos"/>
                <w:b/>
                <w:color w:val="DE4E2A"/>
                <w:spacing w:val="-2"/>
              </w:rPr>
              <w:t>se</w:t>
            </w:r>
            <w:r w:rsidRPr="00F47B54">
              <w:rPr>
                <w:rFonts w:ascii="Aptos" w:hAnsi="Aptos"/>
                <w:b/>
                <w:color w:val="DE4E2A"/>
                <w:spacing w:val="-10"/>
              </w:rPr>
              <w:t xml:space="preserve"> </w:t>
            </w:r>
            <w:r w:rsidRPr="00F47B54">
              <w:rPr>
                <w:rFonts w:ascii="Aptos" w:hAnsi="Aptos"/>
                <w:b/>
                <w:color w:val="DE4E2A"/>
                <w:spacing w:val="-2"/>
              </w:rPr>
              <w:t>planifiquen</w:t>
            </w:r>
            <w:r w:rsidRPr="00F47B54">
              <w:rPr>
                <w:rFonts w:ascii="Aptos" w:hAnsi="Aptos"/>
                <w:b/>
                <w:color w:val="DE4E2A"/>
                <w:spacing w:val="-10"/>
              </w:rPr>
              <w:t xml:space="preserve"> </w:t>
            </w:r>
            <w:r w:rsidRPr="00F47B54">
              <w:rPr>
                <w:rFonts w:ascii="Aptos" w:hAnsi="Aptos"/>
                <w:b/>
                <w:color w:val="DE4E2A"/>
                <w:spacing w:val="-2"/>
              </w:rPr>
              <w:t>acciones</w:t>
            </w:r>
            <w:r w:rsidRPr="00F47B54">
              <w:rPr>
                <w:rFonts w:ascii="Aptos" w:hAnsi="Aptos"/>
                <w:b/>
                <w:color w:val="DE4E2A"/>
                <w:spacing w:val="-10"/>
              </w:rPr>
              <w:t xml:space="preserve"> </w:t>
            </w:r>
            <w:r w:rsidRPr="00F47B54">
              <w:rPr>
                <w:rFonts w:ascii="Aptos" w:hAnsi="Aptos"/>
                <w:b/>
                <w:color w:val="DE4E2A"/>
                <w:spacing w:val="-2"/>
              </w:rPr>
              <w:t>orientadas</w:t>
            </w:r>
            <w:r w:rsidRPr="00F47B54">
              <w:rPr>
                <w:rFonts w:ascii="Aptos" w:hAnsi="Aptos"/>
                <w:b/>
                <w:color w:val="DE4E2A"/>
                <w:spacing w:val="-10"/>
              </w:rPr>
              <w:t xml:space="preserve"> </w:t>
            </w:r>
            <w:r w:rsidRPr="00F47B54">
              <w:rPr>
                <w:rFonts w:ascii="Aptos" w:hAnsi="Aptos"/>
                <w:b/>
                <w:color w:val="DE4E2A"/>
                <w:spacing w:val="-2"/>
              </w:rPr>
              <w:t>hacia</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consecución</w:t>
            </w:r>
            <w:r w:rsidRPr="00F47B54">
              <w:rPr>
                <w:rFonts w:ascii="Aptos" w:hAnsi="Aptos"/>
                <w:b/>
                <w:color w:val="DE4E2A"/>
                <w:spacing w:val="-10"/>
              </w:rPr>
              <w:t xml:space="preserve"> </w:t>
            </w:r>
            <w:r w:rsidRPr="00F47B54">
              <w:rPr>
                <w:rFonts w:ascii="Aptos" w:hAnsi="Aptos"/>
                <w:b/>
                <w:color w:val="DE4E2A"/>
                <w:spacing w:val="-2"/>
              </w:rPr>
              <w:t>de</w:t>
            </w:r>
            <w:r w:rsidRPr="00F47B54">
              <w:rPr>
                <w:rFonts w:ascii="Aptos" w:hAnsi="Aptos"/>
                <w:b/>
                <w:color w:val="DE4E2A"/>
                <w:spacing w:val="-10"/>
              </w:rPr>
              <w:t xml:space="preserve"> </w:t>
            </w:r>
            <w:r w:rsidRPr="00F47B54">
              <w:rPr>
                <w:rFonts w:ascii="Aptos" w:hAnsi="Aptos"/>
                <w:b/>
                <w:color w:val="DE4E2A"/>
                <w:spacing w:val="-2"/>
              </w:rPr>
              <w:t>resultados.</w:t>
            </w:r>
          </w:p>
        </w:tc>
      </w:tr>
    </w:tbl>
    <w:p w14:paraId="793D074C" w14:textId="77777777" w:rsidR="00754830" w:rsidRPr="00C4231D" w:rsidRDefault="00754830" w:rsidP="00754830">
      <w:pPr>
        <w:pStyle w:val="Textoindependiente"/>
        <w:rPr>
          <w:rFonts w:ascii="Aptos" w:hAnsi="Aptos"/>
          <w:sz w:val="2"/>
          <w:szCs w:val="2"/>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3256"/>
        <w:gridCol w:w="4253"/>
        <w:gridCol w:w="2123"/>
      </w:tblGrid>
      <w:tr w:rsidR="00754830" w:rsidRPr="00F47B54" w14:paraId="48630D50" w14:textId="77777777" w:rsidTr="00C4231D">
        <w:trPr>
          <w:tblHeader/>
        </w:trPr>
        <w:tc>
          <w:tcPr>
            <w:tcW w:w="1690" w:type="pct"/>
            <w:shd w:val="clear" w:color="auto" w:fill="EC6114"/>
            <w:vAlign w:val="center"/>
          </w:tcPr>
          <w:p w14:paraId="354DDFE7"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208" w:type="pct"/>
            <w:shd w:val="clear" w:color="auto" w:fill="EC6114"/>
            <w:vAlign w:val="center"/>
          </w:tcPr>
          <w:p w14:paraId="07936CF9"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103" w:type="pct"/>
            <w:shd w:val="clear" w:color="auto" w:fill="EC6114"/>
            <w:vAlign w:val="center"/>
          </w:tcPr>
          <w:p w14:paraId="3DC84DF2"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24D788C6" w14:textId="77777777" w:rsidTr="00C4231D">
        <w:tc>
          <w:tcPr>
            <w:tcW w:w="1690" w:type="pct"/>
            <w:vMerge w:val="restart"/>
            <w:vAlign w:val="center"/>
          </w:tcPr>
          <w:p w14:paraId="1B028C15"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se establezca uno o más logros que se esperan alcanzar en la o las acciones estratégicas vinculadas con el proceso crítico. </w:t>
            </w:r>
          </w:p>
        </w:tc>
        <w:tc>
          <w:tcPr>
            <w:tcW w:w="2208" w:type="pct"/>
            <w:vAlign w:val="center"/>
          </w:tcPr>
          <w:p w14:paraId="4BC4C92F"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Sección del documento o instrumento de gestión en el que se identifique la o las acciones estratégicas correspondientes al proceso crítico.</w:t>
            </w:r>
          </w:p>
        </w:tc>
        <w:tc>
          <w:tcPr>
            <w:tcW w:w="1103" w:type="pct"/>
            <w:vAlign w:val="center"/>
          </w:tcPr>
          <w:p w14:paraId="5766FBD2" w14:textId="77777777" w:rsidR="00754830" w:rsidRPr="00F47B54" w:rsidRDefault="00754830" w:rsidP="00776BDF">
            <w:pPr>
              <w:pStyle w:val="Textoindependiente"/>
              <w:rPr>
                <w:rFonts w:ascii="Aptos" w:hAnsi="Aptos"/>
              </w:rPr>
            </w:pPr>
          </w:p>
        </w:tc>
      </w:tr>
      <w:tr w:rsidR="00754830" w:rsidRPr="00F47B54" w14:paraId="59F1B125" w14:textId="77777777" w:rsidTr="00C4231D">
        <w:tc>
          <w:tcPr>
            <w:tcW w:w="1690" w:type="pct"/>
            <w:vMerge/>
            <w:vAlign w:val="center"/>
          </w:tcPr>
          <w:p w14:paraId="7BA6D377" w14:textId="77777777" w:rsidR="00754830" w:rsidRPr="00F47B54" w:rsidRDefault="00754830" w:rsidP="00776BDF">
            <w:pPr>
              <w:pStyle w:val="Textoindependiente"/>
              <w:jc w:val="both"/>
              <w:rPr>
                <w:rFonts w:ascii="Aptos" w:hAnsi="Aptos"/>
              </w:rPr>
            </w:pPr>
          </w:p>
        </w:tc>
        <w:tc>
          <w:tcPr>
            <w:tcW w:w="2208" w:type="pct"/>
            <w:vAlign w:val="center"/>
          </w:tcPr>
          <w:p w14:paraId="4A0B7DA2"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 que contiene(n) los logros esperados para la o las acciones estratégicas correspondientes al proceso crítico.</w:t>
            </w:r>
          </w:p>
        </w:tc>
        <w:tc>
          <w:tcPr>
            <w:tcW w:w="1103" w:type="pct"/>
            <w:vAlign w:val="center"/>
          </w:tcPr>
          <w:p w14:paraId="35DF7E01" w14:textId="77777777" w:rsidR="00754830" w:rsidRPr="00F47B54" w:rsidRDefault="00754830" w:rsidP="00776BDF">
            <w:pPr>
              <w:pStyle w:val="Textoindependiente"/>
              <w:rPr>
                <w:rFonts w:ascii="Aptos" w:hAnsi="Aptos"/>
              </w:rPr>
            </w:pPr>
          </w:p>
        </w:tc>
      </w:tr>
      <w:tr w:rsidR="00754830" w:rsidRPr="00F47B54" w14:paraId="4F69A476" w14:textId="77777777" w:rsidTr="00C4231D">
        <w:tc>
          <w:tcPr>
            <w:tcW w:w="1690" w:type="pct"/>
            <w:vMerge w:val="restart"/>
            <w:shd w:val="clear" w:color="auto" w:fill="FEF2E8"/>
            <w:vAlign w:val="center"/>
          </w:tcPr>
          <w:p w14:paraId="2825CEE8"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Prevé que las actividades operativas, vinculadas al proceso crítico, cuenten con metas físicas y plazos, así como con recursos estimados y disponibles (financieros, materiales, humanos o tecnológicos, según corresponda). </w:t>
            </w:r>
          </w:p>
        </w:tc>
        <w:tc>
          <w:tcPr>
            <w:tcW w:w="2208" w:type="pct"/>
            <w:shd w:val="clear" w:color="auto" w:fill="FEF2E8"/>
            <w:vAlign w:val="center"/>
          </w:tcPr>
          <w:p w14:paraId="4D7F546D"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2"/>
              </w:rPr>
              <w:t xml:space="preserve"> </w:t>
            </w:r>
            <w:r w:rsidRPr="00F47B54">
              <w:rPr>
                <w:rFonts w:ascii="Aptos" w:hAnsi="Aptos"/>
                <w:color w:val="3C3C3B"/>
              </w:rPr>
              <w:t>que</w:t>
            </w:r>
            <w:r w:rsidRPr="00F47B54">
              <w:rPr>
                <w:rFonts w:ascii="Aptos" w:hAnsi="Aptos"/>
                <w:color w:val="3C3C3B"/>
                <w:spacing w:val="-2"/>
              </w:rPr>
              <w:t xml:space="preserve"> </w:t>
            </w:r>
            <w:r w:rsidRPr="00F47B54">
              <w:rPr>
                <w:rFonts w:ascii="Aptos" w:hAnsi="Aptos"/>
                <w:color w:val="3C3C3B"/>
              </w:rPr>
              <w:t>contiene(n)</w:t>
            </w:r>
            <w:r w:rsidRPr="00F47B54">
              <w:rPr>
                <w:rFonts w:ascii="Aptos" w:hAnsi="Aptos"/>
                <w:color w:val="3C3C3B"/>
                <w:spacing w:val="-3"/>
              </w:rPr>
              <w:t xml:space="preserve"> </w:t>
            </w:r>
            <w:r w:rsidRPr="00F47B54">
              <w:rPr>
                <w:rFonts w:ascii="Aptos" w:hAnsi="Aptos"/>
                <w:color w:val="3C3C3B"/>
              </w:rPr>
              <w:t>las</w:t>
            </w:r>
            <w:r w:rsidRPr="00F47B54">
              <w:rPr>
                <w:rFonts w:ascii="Aptos" w:hAnsi="Aptos"/>
                <w:color w:val="3C3C3B"/>
                <w:spacing w:val="-2"/>
              </w:rPr>
              <w:t xml:space="preserve"> </w:t>
            </w:r>
            <w:r w:rsidRPr="00F47B54">
              <w:rPr>
                <w:rFonts w:ascii="Aptos" w:hAnsi="Aptos"/>
                <w:color w:val="3C3C3B"/>
              </w:rPr>
              <w:t>actividades operativas de la o las acciones estratégicas correspondientes al proceso crítico.</w:t>
            </w:r>
          </w:p>
        </w:tc>
        <w:tc>
          <w:tcPr>
            <w:tcW w:w="1103" w:type="pct"/>
            <w:shd w:val="clear" w:color="auto" w:fill="FEF2E8"/>
            <w:vAlign w:val="center"/>
          </w:tcPr>
          <w:p w14:paraId="28D6B1A4" w14:textId="77777777" w:rsidR="00754830" w:rsidRPr="00F47B54" w:rsidRDefault="00754830" w:rsidP="00776BDF">
            <w:pPr>
              <w:pStyle w:val="Textoindependiente"/>
              <w:rPr>
                <w:rFonts w:ascii="Aptos" w:hAnsi="Aptos"/>
              </w:rPr>
            </w:pPr>
          </w:p>
        </w:tc>
      </w:tr>
      <w:tr w:rsidR="00754830" w:rsidRPr="00F47B54" w14:paraId="74700DEF" w14:textId="77777777" w:rsidTr="00C4231D">
        <w:tc>
          <w:tcPr>
            <w:tcW w:w="1690" w:type="pct"/>
            <w:vMerge/>
            <w:shd w:val="clear" w:color="auto" w:fill="FEF2E8"/>
            <w:vAlign w:val="center"/>
          </w:tcPr>
          <w:p w14:paraId="22D73270" w14:textId="77777777" w:rsidR="00754830" w:rsidRPr="00F47B54" w:rsidRDefault="00754830" w:rsidP="00776BDF">
            <w:pPr>
              <w:pStyle w:val="Textoindependiente"/>
              <w:jc w:val="both"/>
              <w:rPr>
                <w:rFonts w:ascii="Aptos" w:hAnsi="Aptos"/>
              </w:rPr>
            </w:pPr>
          </w:p>
        </w:tc>
        <w:tc>
          <w:tcPr>
            <w:tcW w:w="2208" w:type="pct"/>
            <w:shd w:val="clear" w:color="auto" w:fill="FEF2E8"/>
            <w:vAlign w:val="center"/>
          </w:tcPr>
          <w:p w14:paraId="34B6B7EC"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2"/>
              </w:rPr>
              <w:t xml:space="preserve"> </w:t>
            </w:r>
            <w:r w:rsidRPr="00F47B54">
              <w:rPr>
                <w:rFonts w:ascii="Aptos" w:hAnsi="Aptos"/>
                <w:color w:val="3C3C3B"/>
              </w:rPr>
              <w:t>que</w:t>
            </w:r>
            <w:r w:rsidRPr="00F47B54">
              <w:rPr>
                <w:rFonts w:ascii="Aptos" w:hAnsi="Aptos"/>
                <w:color w:val="3C3C3B"/>
                <w:spacing w:val="-12"/>
              </w:rPr>
              <w:t xml:space="preserve"> </w:t>
            </w:r>
            <w:r w:rsidRPr="00F47B54">
              <w:rPr>
                <w:rFonts w:ascii="Aptos" w:hAnsi="Aptos"/>
                <w:color w:val="3C3C3B"/>
              </w:rPr>
              <w:t>contiene(n)</w:t>
            </w:r>
            <w:r w:rsidRPr="00F47B54">
              <w:rPr>
                <w:rFonts w:ascii="Aptos" w:hAnsi="Aptos"/>
                <w:color w:val="3C3C3B"/>
                <w:spacing w:val="-13"/>
              </w:rPr>
              <w:t xml:space="preserve"> </w:t>
            </w:r>
            <w:r w:rsidRPr="00F47B54">
              <w:rPr>
                <w:rFonts w:ascii="Aptos" w:hAnsi="Aptos"/>
                <w:color w:val="3C3C3B"/>
              </w:rPr>
              <w:t>las</w:t>
            </w:r>
            <w:r w:rsidRPr="00F47B54">
              <w:rPr>
                <w:rFonts w:ascii="Aptos" w:hAnsi="Aptos"/>
                <w:color w:val="3C3C3B"/>
                <w:spacing w:val="-12"/>
              </w:rPr>
              <w:t xml:space="preserve"> </w:t>
            </w:r>
            <w:r w:rsidRPr="00F47B54">
              <w:rPr>
                <w:rFonts w:ascii="Aptos" w:hAnsi="Aptos"/>
                <w:color w:val="3C3C3B"/>
              </w:rPr>
              <w:t>metas</w:t>
            </w:r>
            <w:r w:rsidRPr="00F47B54">
              <w:rPr>
                <w:rFonts w:ascii="Aptos" w:hAnsi="Aptos"/>
                <w:color w:val="3C3C3B"/>
                <w:spacing w:val="-13"/>
              </w:rPr>
              <w:t xml:space="preserve"> </w:t>
            </w:r>
            <w:r w:rsidRPr="00F47B54">
              <w:rPr>
                <w:rFonts w:ascii="Aptos" w:hAnsi="Aptos"/>
                <w:color w:val="3C3C3B"/>
              </w:rPr>
              <w:t>físicas y</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plazos,</w:t>
            </w:r>
            <w:r w:rsidRPr="00F47B54">
              <w:rPr>
                <w:rFonts w:ascii="Aptos" w:hAnsi="Aptos"/>
                <w:color w:val="3C3C3B"/>
                <w:spacing w:val="-11"/>
              </w:rPr>
              <w:t xml:space="preserve"> </w:t>
            </w:r>
            <w:r w:rsidRPr="00F47B54">
              <w:rPr>
                <w:rFonts w:ascii="Aptos" w:hAnsi="Aptos"/>
                <w:color w:val="3C3C3B"/>
              </w:rPr>
              <w:t>así</w:t>
            </w:r>
            <w:r w:rsidRPr="00F47B54">
              <w:rPr>
                <w:rFonts w:ascii="Aptos" w:hAnsi="Aptos"/>
                <w:color w:val="3C3C3B"/>
                <w:spacing w:val="-11"/>
              </w:rPr>
              <w:t xml:space="preserve"> </w:t>
            </w:r>
            <w:r w:rsidRPr="00F47B54">
              <w:rPr>
                <w:rFonts w:ascii="Aptos" w:hAnsi="Aptos"/>
                <w:color w:val="3C3C3B"/>
              </w:rPr>
              <w:t>como</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recursos</w:t>
            </w:r>
            <w:r w:rsidRPr="00F47B54">
              <w:rPr>
                <w:rFonts w:ascii="Aptos" w:hAnsi="Aptos"/>
                <w:color w:val="3C3C3B"/>
                <w:spacing w:val="-11"/>
              </w:rPr>
              <w:t xml:space="preserve"> </w:t>
            </w:r>
            <w:r w:rsidRPr="00F47B54">
              <w:rPr>
                <w:rFonts w:ascii="Aptos" w:hAnsi="Aptos"/>
                <w:color w:val="3C3C3B"/>
              </w:rPr>
              <w:t>estimados</w:t>
            </w:r>
            <w:r w:rsidRPr="00F47B54">
              <w:rPr>
                <w:rFonts w:ascii="Aptos" w:hAnsi="Aptos"/>
                <w:color w:val="3C3C3B"/>
                <w:spacing w:val="-11"/>
              </w:rPr>
              <w:t xml:space="preserve"> </w:t>
            </w:r>
            <w:r w:rsidRPr="00F47B54">
              <w:rPr>
                <w:rFonts w:ascii="Aptos" w:hAnsi="Aptos"/>
                <w:color w:val="3C3C3B"/>
              </w:rPr>
              <w:t>y disponibles</w:t>
            </w:r>
            <w:r w:rsidRPr="00F47B54">
              <w:rPr>
                <w:rFonts w:ascii="Aptos" w:hAnsi="Aptos"/>
                <w:color w:val="3C3C3B"/>
                <w:spacing w:val="-13"/>
              </w:rPr>
              <w:t xml:space="preserve"> </w:t>
            </w:r>
            <w:r w:rsidRPr="00F47B54">
              <w:rPr>
                <w:rFonts w:ascii="Aptos" w:hAnsi="Aptos"/>
                <w:color w:val="3C3C3B"/>
              </w:rPr>
              <w:t>(financieros,</w:t>
            </w:r>
            <w:r w:rsidRPr="00F47B54">
              <w:rPr>
                <w:rFonts w:ascii="Aptos" w:hAnsi="Aptos"/>
                <w:color w:val="3C3C3B"/>
                <w:spacing w:val="-12"/>
              </w:rPr>
              <w:t xml:space="preserve"> </w:t>
            </w:r>
            <w:r w:rsidRPr="00F47B54">
              <w:rPr>
                <w:rFonts w:ascii="Aptos" w:hAnsi="Aptos"/>
                <w:color w:val="3C3C3B"/>
              </w:rPr>
              <w:t>materiales,</w:t>
            </w:r>
            <w:r w:rsidRPr="00F47B54">
              <w:rPr>
                <w:rFonts w:ascii="Aptos" w:hAnsi="Aptos"/>
                <w:color w:val="3C3C3B"/>
                <w:spacing w:val="-13"/>
              </w:rPr>
              <w:t xml:space="preserve"> </w:t>
            </w:r>
            <w:r w:rsidRPr="00F47B54">
              <w:rPr>
                <w:rFonts w:ascii="Aptos" w:hAnsi="Aptos"/>
                <w:color w:val="3C3C3B"/>
              </w:rPr>
              <w:t>humanos o tecnológicos) de las actividades operativas correspondientes al proceso crítico.</w:t>
            </w:r>
          </w:p>
        </w:tc>
        <w:tc>
          <w:tcPr>
            <w:tcW w:w="1103" w:type="pct"/>
            <w:shd w:val="clear" w:color="auto" w:fill="FEF2E8"/>
            <w:vAlign w:val="center"/>
          </w:tcPr>
          <w:p w14:paraId="60BAAC47" w14:textId="77777777" w:rsidR="00754830" w:rsidRPr="00F47B54" w:rsidRDefault="00754830" w:rsidP="00776BDF">
            <w:pPr>
              <w:pStyle w:val="Textoindependiente"/>
              <w:rPr>
                <w:rFonts w:ascii="Aptos" w:hAnsi="Aptos"/>
              </w:rPr>
            </w:pPr>
          </w:p>
        </w:tc>
      </w:tr>
      <w:tr w:rsidR="00754830" w:rsidRPr="00F47B54" w14:paraId="64F9B0D8" w14:textId="77777777" w:rsidTr="00C4231D">
        <w:tc>
          <w:tcPr>
            <w:tcW w:w="1690" w:type="pct"/>
            <w:vAlign w:val="center"/>
          </w:tcPr>
          <w:p w14:paraId="09D38A7B"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Busca que las actividades operativas planteadas de la o las acciones estratégicas vinculadas al proceso crítico atiendan necesidades o demandas educativas de la jurisdicción de la IGED que se encuentran plasmadas en documentos institucionales. </w:t>
            </w:r>
          </w:p>
        </w:tc>
        <w:tc>
          <w:tcPr>
            <w:tcW w:w="2208" w:type="pct"/>
            <w:vAlign w:val="center"/>
          </w:tcPr>
          <w:p w14:paraId="13743F84"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
              </w:rPr>
              <w:t xml:space="preserve"> </w:t>
            </w:r>
            <w:r w:rsidRPr="00F47B54">
              <w:rPr>
                <w:rFonts w:ascii="Aptos" w:hAnsi="Aptos"/>
                <w:color w:val="3C3C3B"/>
              </w:rPr>
              <w:t>institucional(es)</w:t>
            </w:r>
            <w:r w:rsidRPr="00F47B54">
              <w:rPr>
                <w:rFonts w:ascii="Aptos" w:hAnsi="Aptos"/>
                <w:color w:val="3C3C3B"/>
                <w:spacing w:val="-1"/>
              </w:rPr>
              <w:t xml:space="preserve"> </w:t>
            </w:r>
            <w:r w:rsidRPr="00F47B54">
              <w:rPr>
                <w:rFonts w:ascii="Aptos" w:hAnsi="Aptos"/>
                <w:color w:val="3C3C3B"/>
              </w:rPr>
              <w:t>que</w:t>
            </w:r>
            <w:r w:rsidRPr="00F47B54">
              <w:rPr>
                <w:rFonts w:ascii="Aptos" w:hAnsi="Aptos"/>
                <w:color w:val="3C3C3B"/>
                <w:spacing w:val="-1"/>
              </w:rPr>
              <w:t xml:space="preserve"> </w:t>
            </w:r>
            <w:r w:rsidRPr="00F47B54">
              <w:rPr>
                <w:rFonts w:ascii="Aptos" w:hAnsi="Aptos"/>
                <w:color w:val="3C3C3B"/>
              </w:rPr>
              <w:t>contienen las necesidades o demandas educativas identificadas en el contexto de la IGED a las que</w:t>
            </w:r>
            <w:r w:rsidRPr="00F47B54">
              <w:rPr>
                <w:rFonts w:ascii="Aptos" w:hAnsi="Aptos"/>
                <w:color w:val="3C3C3B"/>
                <w:spacing w:val="-11"/>
              </w:rPr>
              <w:t xml:space="preserve"> </w:t>
            </w:r>
            <w:r w:rsidRPr="00F47B54">
              <w:rPr>
                <w:rFonts w:ascii="Aptos" w:hAnsi="Aptos"/>
                <w:color w:val="3C3C3B"/>
              </w:rPr>
              <w:t>buscan</w:t>
            </w:r>
            <w:r w:rsidRPr="00F47B54">
              <w:rPr>
                <w:rFonts w:ascii="Aptos" w:hAnsi="Aptos"/>
                <w:color w:val="3C3C3B"/>
                <w:spacing w:val="-11"/>
              </w:rPr>
              <w:t xml:space="preserve"> </w:t>
            </w:r>
            <w:r w:rsidRPr="00F47B54">
              <w:rPr>
                <w:rFonts w:ascii="Aptos" w:hAnsi="Aptos"/>
                <w:color w:val="3C3C3B"/>
              </w:rPr>
              <w:t>atender</w:t>
            </w:r>
            <w:r w:rsidRPr="00F47B54">
              <w:rPr>
                <w:rFonts w:ascii="Aptos" w:hAnsi="Aptos"/>
                <w:color w:val="3C3C3B"/>
                <w:spacing w:val="-11"/>
              </w:rPr>
              <w:t xml:space="preserve"> </w:t>
            </w:r>
            <w:r w:rsidRPr="00F47B54">
              <w:rPr>
                <w:rFonts w:ascii="Aptos" w:hAnsi="Aptos"/>
                <w:color w:val="3C3C3B"/>
              </w:rPr>
              <w:t>las</w:t>
            </w:r>
            <w:r w:rsidRPr="00F47B54">
              <w:rPr>
                <w:rFonts w:ascii="Aptos" w:hAnsi="Aptos"/>
                <w:color w:val="3C3C3B"/>
                <w:spacing w:val="-11"/>
              </w:rPr>
              <w:t xml:space="preserve"> </w:t>
            </w:r>
            <w:r w:rsidRPr="00F47B54">
              <w:rPr>
                <w:rFonts w:ascii="Aptos" w:hAnsi="Aptos"/>
                <w:color w:val="3C3C3B"/>
              </w:rPr>
              <w:t>actividades</w:t>
            </w:r>
            <w:r w:rsidRPr="00F47B54">
              <w:rPr>
                <w:rFonts w:ascii="Aptos" w:hAnsi="Aptos"/>
                <w:color w:val="3C3C3B"/>
                <w:spacing w:val="-11"/>
              </w:rPr>
              <w:t xml:space="preserve"> </w:t>
            </w:r>
            <w:r w:rsidRPr="00F47B54">
              <w:rPr>
                <w:rFonts w:ascii="Aptos" w:hAnsi="Aptos"/>
                <w:color w:val="3C3C3B"/>
              </w:rPr>
              <w:t>operativas correspondientes al proceso crítico.</w:t>
            </w:r>
          </w:p>
        </w:tc>
        <w:tc>
          <w:tcPr>
            <w:tcW w:w="1103" w:type="pct"/>
            <w:vAlign w:val="center"/>
          </w:tcPr>
          <w:p w14:paraId="6DB57295" w14:textId="77777777" w:rsidR="00754830" w:rsidRPr="00F47B54" w:rsidRDefault="00754830" w:rsidP="00776BDF">
            <w:pPr>
              <w:pStyle w:val="Textoindependiente"/>
              <w:rPr>
                <w:rFonts w:ascii="Aptos" w:hAnsi="Aptos"/>
              </w:rPr>
            </w:pPr>
          </w:p>
        </w:tc>
      </w:tr>
      <w:tr w:rsidR="00754830" w:rsidRPr="00F47B54" w14:paraId="5321C6E0" w14:textId="77777777" w:rsidTr="00C4231D">
        <w:tc>
          <w:tcPr>
            <w:tcW w:w="1690" w:type="pct"/>
            <w:shd w:val="clear" w:color="auto" w:fill="FEF2E8"/>
            <w:vAlign w:val="center"/>
          </w:tcPr>
          <w:p w14:paraId="5A022BE7"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Fomenta que las metas físicas de cada una de las actividades operativas aporten a la consecución de resultados en el proceso crítico. </w:t>
            </w:r>
          </w:p>
        </w:tc>
        <w:tc>
          <w:tcPr>
            <w:tcW w:w="2208" w:type="pct"/>
            <w:shd w:val="clear" w:color="auto" w:fill="FEF2E8"/>
            <w:vAlign w:val="center"/>
          </w:tcPr>
          <w:p w14:paraId="205B2A2A" w14:textId="77777777" w:rsidR="00754830" w:rsidRPr="00F47B54" w:rsidRDefault="00754830" w:rsidP="00776BDF">
            <w:pPr>
              <w:pStyle w:val="Textoindependiente"/>
              <w:jc w:val="both"/>
              <w:rPr>
                <w:rFonts w:ascii="Aptos" w:hAnsi="Aptos"/>
                <w:i/>
                <w:iCs/>
              </w:rPr>
            </w:pPr>
            <w:r w:rsidRPr="00F47B54">
              <w:rPr>
                <w:rFonts w:ascii="Aptos" w:hAnsi="Aptos"/>
                <w:i/>
                <w:iCs/>
              </w:rPr>
              <w:t>Si bien no se exige la presentación de documentación, si decide presentar documentos que respalden sus respuestas, estos deberán cumplir con los requisitos mínimos establecidos.</w:t>
            </w:r>
          </w:p>
        </w:tc>
        <w:tc>
          <w:tcPr>
            <w:tcW w:w="1103" w:type="pct"/>
            <w:shd w:val="clear" w:color="auto" w:fill="FEF2E8"/>
            <w:vAlign w:val="center"/>
          </w:tcPr>
          <w:p w14:paraId="646D60A7" w14:textId="77777777" w:rsidR="00754830" w:rsidRPr="00F47B54" w:rsidRDefault="00754830" w:rsidP="00776BDF">
            <w:pPr>
              <w:pStyle w:val="Textoindependiente"/>
              <w:rPr>
                <w:rFonts w:ascii="Aptos" w:hAnsi="Aptos"/>
              </w:rPr>
            </w:pPr>
          </w:p>
        </w:tc>
      </w:tr>
      <w:tr w:rsidR="00754830" w:rsidRPr="00F47B54" w14:paraId="47FE4932" w14:textId="77777777" w:rsidTr="00C4231D">
        <w:tc>
          <w:tcPr>
            <w:tcW w:w="1690" w:type="pct"/>
            <w:vAlign w:val="center"/>
          </w:tcPr>
          <w:p w14:paraId="51D761E8"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Propicia que los plazos de cada una de las actividades operativas, correspondientes al proceso crítico, permitan implementarlas en su totalidad y que se planteen tomando en cuenta normativas, lineamientos, análisis de procesos implementados, criterios establecidos en la IGED u otros. </w:t>
            </w:r>
          </w:p>
        </w:tc>
        <w:tc>
          <w:tcPr>
            <w:tcW w:w="2208" w:type="pct"/>
            <w:vAlign w:val="center"/>
          </w:tcPr>
          <w:p w14:paraId="4ED3D5A6"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haya(n) orientado el planteamiento de los plazos para la realización de las actividades operativas correspondientes al proceso crítico (normativa, lineamientos, análisis de procesos implementados, criterios establecidos por la IGED u otros).</w:t>
            </w:r>
          </w:p>
        </w:tc>
        <w:tc>
          <w:tcPr>
            <w:tcW w:w="1103" w:type="pct"/>
            <w:vAlign w:val="center"/>
          </w:tcPr>
          <w:p w14:paraId="2FB82F60" w14:textId="77777777" w:rsidR="00754830" w:rsidRPr="00F47B54" w:rsidRDefault="00754830" w:rsidP="00776BDF">
            <w:pPr>
              <w:pStyle w:val="Textoindependiente"/>
              <w:rPr>
                <w:rFonts w:ascii="Aptos" w:hAnsi="Aptos"/>
              </w:rPr>
            </w:pPr>
          </w:p>
        </w:tc>
      </w:tr>
      <w:tr w:rsidR="00754830" w:rsidRPr="00F47B54" w14:paraId="72BCDE7F" w14:textId="77777777" w:rsidTr="00C4231D">
        <w:tc>
          <w:tcPr>
            <w:tcW w:w="1690" w:type="pct"/>
            <w:shd w:val="clear" w:color="auto" w:fill="FEF2E8"/>
            <w:vAlign w:val="center"/>
          </w:tcPr>
          <w:p w14:paraId="014ADC68"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lastRenderedPageBreak/>
              <w:t xml:space="preserve">Se asegura de que el conjunto de actividades operativas de la o las acciones estratégicas permitan obtener resultados positivos en la provisión del servicio educativo en el proceso crítico. </w:t>
            </w:r>
          </w:p>
        </w:tc>
        <w:tc>
          <w:tcPr>
            <w:tcW w:w="2208" w:type="pct"/>
            <w:shd w:val="clear" w:color="auto" w:fill="FEF2E8"/>
            <w:vAlign w:val="center"/>
          </w:tcPr>
          <w:p w14:paraId="2FF64212" w14:textId="77777777" w:rsidR="00754830" w:rsidRPr="00F47B54" w:rsidRDefault="00754830" w:rsidP="00776BDF">
            <w:pPr>
              <w:pStyle w:val="Textoindependiente"/>
              <w:jc w:val="both"/>
              <w:rPr>
                <w:rFonts w:ascii="Aptos" w:hAnsi="Aptos"/>
              </w:rPr>
            </w:pPr>
            <w:r w:rsidRPr="00F47B54">
              <w:rPr>
                <w:rFonts w:ascii="Aptos" w:hAnsi="Aptos"/>
                <w:i/>
                <w:iCs/>
              </w:rPr>
              <w:t>Si bien no se exige la presentación de documentación, si decide presentar documentos que respalden sus respuestas, estos deberán cumplir con los requisitos mínimos establecidos.</w:t>
            </w:r>
          </w:p>
        </w:tc>
        <w:tc>
          <w:tcPr>
            <w:tcW w:w="1103" w:type="pct"/>
            <w:shd w:val="clear" w:color="auto" w:fill="FEF2E8"/>
            <w:vAlign w:val="center"/>
          </w:tcPr>
          <w:p w14:paraId="1551808A" w14:textId="77777777" w:rsidR="00754830" w:rsidRPr="00F47B54" w:rsidRDefault="00754830" w:rsidP="00776BDF">
            <w:pPr>
              <w:pStyle w:val="Textoindependiente"/>
              <w:rPr>
                <w:rFonts w:ascii="Aptos" w:hAnsi="Aptos"/>
              </w:rPr>
            </w:pPr>
          </w:p>
        </w:tc>
      </w:tr>
    </w:tbl>
    <w:p w14:paraId="3941B3C6" w14:textId="77777777" w:rsidR="00754830" w:rsidRPr="00F47B54" w:rsidRDefault="00754830" w:rsidP="00754830">
      <w:pPr>
        <w:pStyle w:val="Textoindependiente"/>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1ED8D30A" w14:textId="77777777" w:rsidTr="00776BDF">
        <w:tc>
          <w:tcPr>
            <w:tcW w:w="5000" w:type="pct"/>
            <w:tcBorders>
              <w:top w:val="single" w:sz="4" w:space="0" w:color="DE4E2A"/>
            </w:tcBorders>
          </w:tcPr>
          <w:p w14:paraId="5DABB202"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t>OR 2: Promueve que en la IGED se realice seguimiento a la implementación de lo planificado.</w:t>
            </w:r>
          </w:p>
        </w:tc>
      </w:tr>
    </w:tbl>
    <w:p w14:paraId="7F24F814" w14:textId="77777777" w:rsidR="00754830" w:rsidRPr="00F47B54" w:rsidRDefault="00754830" w:rsidP="00754830">
      <w:pPr>
        <w:pStyle w:val="Textoindependiente"/>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749"/>
        <w:gridCol w:w="4477"/>
        <w:gridCol w:w="2406"/>
      </w:tblGrid>
      <w:tr w:rsidR="00754830" w:rsidRPr="00F47B54" w14:paraId="6A88FB16" w14:textId="77777777" w:rsidTr="00776BDF">
        <w:trPr>
          <w:tblHeader/>
        </w:trPr>
        <w:tc>
          <w:tcPr>
            <w:tcW w:w="1427" w:type="pct"/>
            <w:shd w:val="clear" w:color="auto" w:fill="EC6114"/>
            <w:vAlign w:val="center"/>
          </w:tcPr>
          <w:p w14:paraId="484E021D"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324" w:type="pct"/>
            <w:shd w:val="clear" w:color="auto" w:fill="EC6114"/>
            <w:vAlign w:val="center"/>
          </w:tcPr>
          <w:p w14:paraId="73B3ED45"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249" w:type="pct"/>
            <w:shd w:val="clear" w:color="auto" w:fill="EC6114"/>
            <w:vAlign w:val="center"/>
          </w:tcPr>
          <w:p w14:paraId="58A26EFE"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488DCE36" w14:textId="77777777" w:rsidTr="00776BDF">
        <w:trPr>
          <w:trHeight w:val="54"/>
        </w:trPr>
        <w:tc>
          <w:tcPr>
            <w:tcW w:w="1427" w:type="pct"/>
            <w:vAlign w:val="center"/>
          </w:tcPr>
          <w:p w14:paraId="24155BA7"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Se asegura de que se empleen mecanismos para dar seguimiento en más de una oportunidad a la implementación de las actividades operativas correspondientes al proceso crítico. </w:t>
            </w:r>
          </w:p>
        </w:tc>
        <w:tc>
          <w:tcPr>
            <w:tcW w:w="2324" w:type="pct"/>
            <w:vAlign w:val="center"/>
          </w:tcPr>
          <w:p w14:paraId="6269D548"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demuestre(n) que se ha realizado en más de una oportunidad el seguimiento a la implementación de las actividades operativas correspondientes al proceso crítico.</w:t>
            </w:r>
          </w:p>
        </w:tc>
        <w:tc>
          <w:tcPr>
            <w:tcW w:w="1249" w:type="pct"/>
            <w:vAlign w:val="center"/>
          </w:tcPr>
          <w:p w14:paraId="11280D2A" w14:textId="77777777" w:rsidR="00754830" w:rsidRPr="00F47B54" w:rsidRDefault="00754830" w:rsidP="00776BDF">
            <w:pPr>
              <w:pStyle w:val="Textoindependiente"/>
              <w:rPr>
                <w:rFonts w:ascii="Aptos" w:hAnsi="Aptos"/>
              </w:rPr>
            </w:pPr>
          </w:p>
        </w:tc>
      </w:tr>
      <w:tr w:rsidR="00754830" w:rsidRPr="00F47B54" w14:paraId="1AF06CE3" w14:textId="77777777" w:rsidTr="00776BDF">
        <w:tc>
          <w:tcPr>
            <w:tcW w:w="1427" w:type="pct"/>
            <w:shd w:val="clear" w:color="auto" w:fill="FEF2E8"/>
            <w:vAlign w:val="center"/>
          </w:tcPr>
          <w:p w14:paraId="032CD22D"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a partir del seguimiento realizado se identifique el nivel de avance de lo implementado con respecto a lo que se ha planteado alcanzar para el proceso crítico. </w:t>
            </w:r>
          </w:p>
        </w:tc>
        <w:tc>
          <w:tcPr>
            <w:tcW w:w="2324" w:type="pct"/>
            <w:shd w:val="clear" w:color="auto" w:fill="FEF2E8"/>
            <w:vAlign w:val="center"/>
          </w:tcPr>
          <w:p w14:paraId="6987B2AE"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permite(n) verificar el nivel de avance de lo implementado con respecto a lo que se ha planteado alcanzar en el proceso crítico.</w:t>
            </w:r>
          </w:p>
        </w:tc>
        <w:tc>
          <w:tcPr>
            <w:tcW w:w="1249" w:type="pct"/>
            <w:shd w:val="clear" w:color="auto" w:fill="FEF2E8"/>
            <w:vAlign w:val="center"/>
          </w:tcPr>
          <w:p w14:paraId="15DEAF1B" w14:textId="77777777" w:rsidR="00754830" w:rsidRPr="00F47B54" w:rsidRDefault="00754830" w:rsidP="00776BDF">
            <w:pPr>
              <w:pStyle w:val="Textoindependiente"/>
              <w:rPr>
                <w:rFonts w:ascii="Aptos" w:hAnsi="Aptos"/>
              </w:rPr>
            </w:pPr>
          </w:p>
        </w:tc>
      </w:tr>
      <w:tr w:rsidR="00754830" w:rsidRPr="00F47B54" w14:paraId="29DF97F3" w14:textId="77777777" w:rsidTr="00776BDF">
        <w:tc>
          <w:tcPr>
            <w:tcW w:w="1427" w:type="pct"/>
            <w:vAlign w:val="center"/>
          </w:tcPr>
          <w:p w14:paraId="148DFE49"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Si durante el seguimiento realizado se identifica que se requiere adecuar las actividades, los plazos o los recursos (humanos o tecnológicos) respecto a lo planificado, siempre busca que estas modificaciones permitan alcanzar los resultados esperados. </w:t>
            </w:r>
          </w:p>
        </w:tc>
        <w:tc>
          <w:tcPr>
            <w:tcW w:w="2324" w:type="pct"/>
            <w:vAlign w:val="center"/>
          </w:tcPr>
          <w:p w14:paraId="2660E461"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se ha requerido adecuar las actividades, los plazos o los recursos (humanos o tecnológicos) respecto a lo planificado:</w:t>
            </w:r>
          </w:p>
          <w:p w14:paraId="6E261701"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demuestre(n) los ajustes (planificación original y su versión modificada).</w:t>
            </w:r>
          </w:p>
          <w:p w14:paraId="464D834A" w14:textId="77777777" w:rsidR="00754830" w:rsidRPr="00F47B54" w:rsidRDefault="00754830" w:rsidP="00776BDF">
            <w:pPr>
              <w:pStyle w:val="Textoindependiente"/>
              <w:ind w:left="175"/>
              <w:jc w:val="both"/>
              <w:rPr>
                <w:rFonts w:ascii="Aptos" w:hAnsi="Aptos"/>
                <w:i/>
                <w:iCs/>
              </w:rPr>
            </w:pPr>
          </w:p>
        </w:tc>
        <w:tc>
          <w:tcPr>
            <w:tcW w:w="1249" w:type="pct"/>
            <w:vAlign w:val="center"/>
          </w:tcPr>
          <w:p w14:paraId="26B28686" w14:textId="77777777" w:rsidR="00754830" w:rsidRPr="00F47B54" w:rsidRDefault="00754830" w:rsidP="00776BDF">
            <w:pPr>
              <w:pStyle w:val="Textoindependiente"/>
              <w:rPr>
                <w:rFonts w:ascii="Aptos" w:hAnsi="Aptos"/>
              </w:rPr>
            </w:pPr>
          </w:p>
        </w:tc>
      </w:tr>
      <w:tr w:rsidR="00754830" w:rsidRPr="00F47B54" w14:paraId="296D943F" w14:textId="77777777" w:rsidTr="00776BDF">
        <w:tc>
          <w:tcPr>
            <w:tcW w:w="1427" w:type="pct"/>
            <w:shd w:val="clear" w:color="auto" w:fill="FEF2E8"/>
            <w:vAlign w:val="center"/>
          </w:tcPr>
          <w:p w14:paraId="01D513E2"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De requerirse modificatorias presupuestales, siempre promueve que estas se realicen sustentándose en disposiciones establecidas o normativas vigentes. </w:t>
            </w:r>
          </w:p>
        </w:tc>
        <w:tc>
          <w:tcPr>
            <w:tcW w:w="2324" w:type="pct"/>
            <w:shd w:val="clear" w:color="auto" w:fill="FEF2E8"/>
            <w:vAlign w:val="center"/>
          </w:tcPr>
          <w:p w14:paraId="666866F8"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se ha requerido realizar modificatorias presupuestales:</w:t>
            </w:r>
          </w:p>
          <w:p w14:paraId="4E4315D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demuestre(n) los ajustes, así como disposiciones establecidas o normativas vigentes que habiliten dichas modificaciones.</w:t>
            </w:r>
          </w:p>
          <w:p w14:paraId="7EA95FC5" w14:textId="77777777" w:rsidR="00754830" w:rsidRPr="00F47B54" w:rsidRDefault="00754830" w:rsidP="00776BDF">
            <w:pPr>
              <w:pStyle w:val="Textoindependiente"/>
              <w:ind w:left="175"/>
              <w:jc w:val="both"/>
              <w:rPr>
                <w:rFonts w:ascii="Aptos" w:hAnsi="Aptos"/>
              </w:rPr>
            </w:pPr>
          </w:p>
        </w:tc>
        <w:tc>
          <w:tcPr>
            <w:tcW w:w="1249" w:type="pct"/>
            <w:shd w:val="clear" w:color="auto" w:fill="FEF2E8"/>
            <w:vAlign w:val="center"/>
          </w:tcPr>
          <w:p w14:paraId="42CC0F23" w14:textId="77777777" w:rsidR="00754830" w:rsidRPr="00F47B54" w:rsidRDefault="00754830" w:rsidP="00776BDF">
            <w:pPr>
              <w:pStyle w:val="Textoindependiente"/>
              <w:rPr>
                <w:rFonts w:ascii="Aptos" w:hAnsi="Aptos"/>
              </w:rPr>
            </w:pPr>
          </w:p>
        </w:tc>
      </w:tr>
    </w:tbl>
    <w:p w14:paraId="6BDD0941" w14:textId="77777777" w:rsidR="00754830" w:rsidRPr="00F47B54" w:rsidRDefault="00754830" w:rsidP="00754830">
      <w:pPr>
        <w:pStyle w:val="TableParagraph"/>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66F63CF8" w14:textId="77777777" w:rsidTr="00776BDF">
        <w:tc>
          <w:tcPr>
            <w:tcW w:w="5000" w:type="pct"/>
            <w:tcBorders>
              <w:top w:val="single" w:sz="4" w:space="0" w:color="DE4E2A"/>
            </w:tcBorders>
          </w:tcPr>
          <w:p w14:paraId="19B8F0B0"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lastRenderedPageBreak/>
              <w:t>OR 3: Promueve que en la IGED se evalúen los resultados alcanzados.</w:t>
            </w:r>
          </w:p>
        </w:tc>
      </w:tr>
    </w:tbl>
    <w:p w14:paraId="0F8DD64E" w14:textId="77777777" w:rsidR="00754830" w:rsidRPr="00C4231D" w:rsidRDefault="00754830" w:rsidP="00754830">
      <w:pPr>
        <w:pStyle w:val="TableParagraph"/>
        <w:rPr>
          <w:rFonts w:ascii="Aptos" w:hAnsi="Aptos"/>
          <w:sz w:val="4"/>
          <w:szCs w:val="4"/>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749"/>
        <w:gridCol w:w="4477"/>
        <w:gridCol w:w="2387"/>
        <w:gridCol w:w="19"/>
      </w:tblGrid>
      <w:tr w:rsidR="00754830" w:rsidRPr="00F47B54" w14:paraId="728BBC2E" w14:textId="77777777" w:rsidTr="00776BDF">
        <w:trPr>
          <w:tblHeader/>
        </w:trPr>
        <w:tc>
          <w:tcPr>
            <w:tcW w:w="1427" w:type="pct"/>
            <w:shd w:val="clear" w:color="auto" w:fill="EC6114"/>
            <w:vAlign w:val="center"/>
          </w:tcPr>
          <w:p w14:paraId="4F632A81"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324" w:type="pct"/>
            <w:shd w:val="clear" w:color="auto" w:fill="EC6114"/>
            <w:vAlign w:val="center"/>
          </w:tcPr>
          <w:p w14:paraId="2A626B3C"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249" w:type="pct"/>
            <w:gridSpan w:val="2"/>
            <w:shd w:val="clear" w:color="auto" w:fill="EC6114"/>
            <w:vAlign w:val="center"/>
          </w:tcPr>
          <w:p w14:paraId="1CB8A481"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1DE4C850" w14:textId="77777777" w:rsidTr="00776BDF">
        <w:trPr>
          <w:gridAfter w:val="1"/>
          <w:wAfter w:w="10" w:type="pct"/>
          <w:trHeight w:val="591"/>
        </w:trPr>
        <w:tc>
          <w:tcPr>
            <w:tcW w:w="1427" w:type="pct"/>
            <w:vMerge w:val="restart"/>
            <w:vAlign w:val="center"/>
          </w:tcPr>
          <w:p w14:paraId="75BF3050"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Se asegura de que en la o las acciones estratégicas vinculadas con el proceso crítico se hayan implementado todas las actividades operativas programadas. </w:t>
            </w:r>
          </w:p>
        </w:tc>
        <w:tc>
          <w:tcPr>
            <w:tcW w:w="2324" w:type="pct"/>
            <w:vAlign w:val="center"/>
          </w:tcPr>
          <w:p w14:paraId="42AD53CA"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0E74476D" w14:textId="77777777" w:rsidR="00754830" w:rsidRPr="00F47B54" w:rsidRDefault="00754830" w:rsidP="00776BDF">
            <w:pPr>
              <w:pStyle w:val="Textoindependiente"/>
              <w:rPr>
                <w:rFonts w:ascii="Aptos" w:hAnsi="Aptos"/>
              </w:rPr>
            </w:pPr>
          </w:p>
        </w:tc>
      </w:tr>
      <w:tr w:rsidR="00754830" w:rsidRPr="00F47B54" w14:paraId="5CB50247" w14:textId="77777777" w:rsidTr="00776BDF">
        <w:trPr>
          <w:gridAfter w:val="1"/>
          <w:wAfter w:w="10" w:type="pct"/>
          <w:trHeight w:val="591"/>
        </w:trPr>
        <w:tc>
          <w:tcPr>
            <w:tcW w:w="1427" w:type="pct"/>
            <w:vMerge/>
            <w:vAlign w:val="center"/>
          </w:tcPr>
          <w:p w14:paraId="6CE562E0" w14:textId="77777777" w:rsidR="00754830" w:rsidRPr="00F47B54" w:rsidRDefault="00754830" w:rsidP="00776BDF">
            <w:pPr>
              <w:pStyle w:val="Pa15"/>
              <w:spacing w:line="240" w:lineRule="auto"/>
              <w:jc w:val="both"/>
              <w:rPr>
                <w:rStyle w:val="A1"/>
                <w:rFonts w:ascii="Aptos" w:hAnsi="Aptos"/>
              </w:rPr>
            </w:pPr>
          </w:p>
        </w:tc>
        <w:tc>
          <w:tcPr>
            <w:tcW w:w="2324" w:type="pct"/>
            <w:vAlign w:val="center"/>
          </w:tcPr>
          <w:p w14:paraId="370F25F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(metas alcanzadas).</w:t>
            </w:r>
          </w:p>
        </w:tc>
        <w:tc>
          <w:tcPr>
            <w:tcW w:w="1239" w:type="pct"/>
            <w:vAlign w:val="center"/>
          </w:tcPr>
          <w:p w14:paraId="5B300823" w14:textId="77777777" w:rsidR="00754830" w:rsidRPr="00F47B54" w:rsidRDefault="00754830" w:rsidP="00776BDF">
            <w:pPr>
              <w:pStyle w:val="Textoindependiente"/>
              <w:rPr>
                <w:rFonts w:ascii="Aptos" w:hAnsi="Aptos"/>
              </w:rPr>
            </w:pPr>
          </w:p>
        </w:tc>
      </w:tr>
      <w:tr w:rsidR="00754830" w:rsidRPr="00F47B54" w14:paraId="64863E1D" w14:textId="77777777" w:rsidTr="00776BDF">
        <w:trPr>
          <w:gridAfter w:val="1"/>
          <w:wAfter w:w="10" w:type="pct"/>
          <w:trHeight w:val="591"/>
        </w:trPr>
        <w:tc>
          <w:tcPr>
            <w:tcW w:w="1427" w:type="pct"/>
            <w:vMerge w:val="restart"/>
            <w:shd w:val="clear" w:color="auto" w:fill="FEF2E8"/>
            <w:vAlign w:val="center"/>
          </w:tcPr>
          <w:p w14:paraId="27253649"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Verifica que todas las actividades operativas de la o las acciones estratégicas correspondientes al proceso crítico se hayan realizado dentro de los plazos establecidos. </w:t>
            </w:r>
          </w:p>
        </w:tc>
        <w:tc>
          <w:tcPr>
            <w:tcW w:w="2324" w:type="pct"/>
            <w:shd w:val="clear" w:color="auto" w:fill="FEF2E8"/>
            <w:vAlign w:val="center"/>
          </w:tcPr>
          <w:p w14:paraId="59A055DA"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shd w:val="clear" w:color="auto" w:fill="FEF2E8"/>
            <w:vAlign w:val="center"/>
          </w:tcPr>
          <w:p w14:paraId="770A6309" w14:textId="77777777" w:rsidR="00754830" w:rsidRPr="00F47B54" w:rsidRDefault="00754830" w:rsidP="00776BDF">
            <w:pPr>
              <w:pStyle w:val="Textoindependiente"/>
              <w:rPr>
                <w:rFonts w:ascii="Aptos" w:hAnsi="Aptos"/>
              </w:rPr>
            </w:pPr>
          </w:p>
        </w:tc>
      </w:tr>
      <w:tr w:rsidR="00754830" w:rsidRPr="00F47B54" w14:paraId="0EA7337D" w14:textId="77777777" w:rsidTr="00776BDF">
        <w:trPr>
          <w:gridAfter w:val="1"/>
          <w:wAfter w:w="10" w:type="pct"/>
          <w:trHeight w:val="591"/>
        </w:trPr>
        <w:tc>
          <w:tcPr>
            <w:tcW w:w="1427" w:type="pct"/>
            <w:vMerge/>
            <w:shd w:val="clear" w:color="auto" w:fill="FEF2E8"/>
            <w:vAlign w:val="center"/>
          </w:tcPr>
          <w:p w14:paraId="0D09C378" w14:textId="77777777" w:rsidR="00754830" w:rsidRPr="00F47B54" w:rsidRDefault="00754830" w:rsidP="00776BDF">
            <w:pPr>
              <w:pStyle w:val="Pa15"/>
              <w:spacing w:line="240" w:lineRule="auto"/>
              <w:jc w:val="both"/>
              <w:rPr>
                <w:rStyle w:val="A1"/>
                <w:rFonts w:ascii="Aptos" w:hAnsi="Aptos"/>
              </w:rPr>
            </w:pPr>
          </w:p>
        </w:tc>
        <w:tc>
          <w:tcPr>
            <w:tcW w:w="2324" w:type="pct"/>
            <w:shd w:val="clear" w:color="auto" w:fill="FEF2E8"/>
            <w:vAlign w:val="center"/>
          </w:tcPr>
          <w:p w14:paraId="4A9C7968"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(plazos realizados).</w:t>
            </w:r>
          </w:p>
        </w:tc>
        <w:tc>
          <w:tcPr>
            <w:tcW w:w="1239" w:type="pct"/>
            <w:shd w:val="clear" w:color="auto" w:fill="FEF2E8"/>
            <w:vAlign w:val="center"/>
          </w:tcPr>
          <w:p w14:paraId="6FEA6810" w14:textId="77777777" w:rsidR="00754830" w:rsidRPr="00F47B54" w:rsidRDefault="00754830" w:rsidP="00776BDF">
            <w:pPr>
              <w:pStyle w:val="Textoindependiente"/>
              <w:rPr>
                <w:rFonts w:ascii="Aptos" w:hAnsi="Aptos"/>
              </w:rPr>
            </w:pPr>
          </w:p>
        </w:tc>
      </w:tr>
      <w:tr w:rsidR="00754830" w:rsidRPr="00F47B54" w14:paraId="60B1E5E6" w14:textId="77777777" w:rsidTr="00776BDF">
        <w:trPr>
          <w:gridAfter w:val="1"/>
          <w:wAfter w:w="10" w:type="pct"/>
        </w:trPr>
        <w:tc>
          <w:tcPr>
            <w:tcW w:w="1427" w:type="pct"/>
            <w:vMerge w:val="restart"/>
            <w:vAlign w:val="center"/>
          </w:tcPr>
          <w:p w14:paraId="3F6EF7A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Verifica que los recursos empleados en todas las actividades operativas de la o las acciones estratégicas correspondientes al proceso crítico se hayan usado conforme a lo planificado. </w:t>
            </w:r>
          </w:p>
        </w:tc>
        <w:tc>
          <w:tcPr>
            <w:tcW w:w="2324" w:type="pct"/>
            <w:vAlign w:val="center"/>
          </w:tcPr>
          <w:p w14:paraId="1F20D409"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4973207B" w14:textId="77777777" w:rsidR="00754830" w:rsidRPr="00F47B54" w:rsidRDefault="00754830" w:rsidP="00776BDF">
            <w:pPr>
              <w:pStyle w:val="Textoindependiente"/>
              <w:rPr>
                <w:rFonts w:ascii="Aptos" w:hAnsi="Aptos"/>
              </w:rPr>
            </w:pPr>
          </w:p>
        </w:tc>
      </w:tr>
      <w:tr w:rsidR="00754830" w:rsidRPr="00F47B54" w14:paraId="21E39C2F" w14:textId="77777777" w:rsidTr="00776BDF">
        <w:trPr>
          <w:gridAfter w:val="1"/>
          <w:wAfter w:w="10" w:type="pct"/>
        </w:trPr>
        <w:tc>
          <w:tcPr>
            <w:tcW w:w="1427" w:type="pct"/>
            <w:vMerge/>
            <w:vAlign w:val="center"/>
          </w:tcPr>
          <w:p w14:paraId="23CD92E1" w14:textId="77777777" w:rsidR="00754830" w:rsidRPr="00F47B54" w:rsidRDefault="00754830" w:rsidP="00776BDF">
            <w:pPr>
              <w:pStyle w:val="Pa15"/>
              <w:spacing w:line="240" w:lineRule="auto"/>
              <w:jc w:val="both"/>
              <w:rPr>
                <w:rStyle w:val="A1"/>
                <w:rFonts w:ascii="Aptos" w:hAnsi="Aptos"/>
              </w:rPr>
            </w:pPr>
          </w:p>
        </w:tc>
        <w:tc>
          <w:tcPr>
            <w:tcW w:w="2324" w:type="pct"/>
            <w:vAlign w:val="center"/>
          </w:tcPr>
          <w:p w14:paraId="208891EA"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(recursos empleados).</w:t>
            </w:r>
          </w:p>
        </w:tc>
        <w:tc>
          <w:tcPr>
            <w:tcW w:w="1239" w:type="pct"/>
            <w:vAlign w:val="center"/>
          </w:tcPr>
          <w:p w14:paraId="32527F1F" w14:textId="77777777" w:rsidR="00754830" w:rsidRPr="00F47B54" w:rsidRDefault="00754830" w:rsidP="00776BDF">
            <w:pPr>
              <w:pStyle w:val="Textoindependiente"/>
              <w:rPr>
                <w:rFonts w:ascii="Aptos" w:hAnsi="Aptos"/>
              </w:rPr>
            </w:pPr>
          </w:p>
        </w:tc>
      </w:tr>
      <w:tr w:rsidR="00754830" w:rsidRPr="00F47B54" w14:paraId="711872D0" w14:textId="77777777" w:rsidTr="00776BDF">
        <w:trPr>
          <w:gridAfter w:val="1"/>
          <w:wAfter w:w="10" w:type="pct"/>
        </w:trPr>
        <w:tc>
          <w:tcPr>
            <w:tcW w:w="1427" w:type="pct"/>
            <w:shd w:val="clear" w:color="auto" w:fill="FEF2E8"/>
            <w:vAlign w:val="center"/>
          </w:tcPr>
          <w:p w14:paraId="33EB7B56"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se corrobore si para el proceso crítico se han obtenido los resultados previstos. Además, si no los han alcanzado en su totalidad, se asegura de que se cuente con la información que justifique el no haberlo logrado. </w:t>
            </w:r>
          </w:p>
        </w:tc>
        <w:tc>
          <w:tcPr>
            <w:tcW w:w="2324" w:type="pct"/>
            <w:shd w:val="clear" w:color="auto" w:fill="FEF2E8"/>
            <w:vAlign w:val="center"/>
          </w:tcPr>
          <w:p w14:paraId="6BE757EC"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los resultados alcanzados para el proceso crítico.</w:t>
            </w:r>
          </w:p>
          <w:p w14:paraId="2524F617" w14:textId="77777777" w:rsidR="00754830" w:rsidRPr="00F47B54" w:rsidRDefault="00754830" w:rsidP="00776BDF">
            <w:pPr>
              <w:pStyle w:val="Textoindependiente"/>
              <w:ind w:left="175"/>
              <w:jc w:val="both"/>
              <w:rPr>
                <w:rFonts w:ascii="Aptos" w:hAnsi="Aptos"/>
              </w:rPr>
            </w:pPr>
          </w:p>
          <w:p w14:paraId="1601A5DA"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no se cumplieron los resultados esperados en su totalidad:</w:t>
            </w:r>
          </w:p>
          <w:p w14:paraId="58445956"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 xml:space="preserve">Documento(s) que contenga(n) la información de factores que impidieron el logro de dichos resultados. </w:t>
            </w:r>
          </w:p>
        </w:tc>
        <w:tc>
          <w:tcPr>
            <w:tcW w:w="1239" w:type="pct"/>
            <w:shd w:val="clear" w:color="auto" w:fill="FEF2E8"/>
            <w:vAlign w:val="center"/>
          </w:tcPr>
          <w:p w14:paraId="51241A79" w14:textId="77777777" w:rsidR="00754830" w:rsidRPr="00F47B54" w:rsidRDefault="00754830" w:rsidP="00776BDF">
            <w:pPr>
              <w:pStyle w:val="Textoindependiente"/>
              <w:rPr>
                <w:rFonts w:ascii="Aptos" w:hAnsi="Aptos"/>
              </w:rPr>
            </w:pPr>
          </w:p>
        </w:tc>
      </w:tr>
      <w:tr w:rsidR="00754830" w:rsidRPr="00F47B54" w14:paraId="3351CDDC" w14:textId="77777777" w:rsidTr="00776BDF">
        <w:trPr>
          <w:gridAfter w:val="1"/>
          <w:wAfter w:w="10" w:type="pct"/>
        </w:trPr>
        <w:tc>
          <w:tcPr>
            <w:tcW w:w="1427" w:type="pct"/>
            <w:vAlign w:val="center"/>
          </w:tcPr>
          <w:p w14:paraId="51F9941E"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A partir del análisis de los resultados obtenidos, propicia el planteamiento de mejoras concretas para las siguientes planificaciones correspondientes al proceso crítico. </w:t>
            </w:r>
          </w:p>
        </w:tc>
        <w:tc>
          <w:tcPr>
            <w:tcW w:w="2324" w:type="pct"/>
            <w:vAlign w:val="center"/>
          </w:tcPr>
          <w:p w14:paraId="6EB414CB"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Documentos(s) que contiene(n) el planteamiento de mejoras concretas para ser incorporadas en próximas planificaciones del proceso crítico.</w:t>
            </w:r>
          </w:p>
        </w:tc>
        <w:tc>
          <w:tcPr>
            <w:tcW w:w="1239" w:type="pct"/>
            <w:vAlign w:val="center"/>
          </w:tcPr>
          <w:p w14:paraId="0D8E9E0B" w14:textId="77777777" w:rsidR="00754830" w:rsidRPr="00F47B54" w:rsidRDefault="00754830" w:rsidP="00776BDF">
            <w:pPr>
              <w:pStyle w:val="Textoindependiente"/>
              <w:rPr>
                <w:rFonts w:ascii="Aptos" w:hAnsi="Aptos"/>
              </w:rPr>
            </w:pPr>
          </w:p>
        </w:tc>
      </w:tr>
    </w:tbl>
    <w:p w14:paraId="64533DCC" w14:textId="77777777" w:rsidR="00754830" w:rsidRPr="00F47B54" w:rsidRDefault="00754830" w:rsidP="00754830">
      <w:pPr>
        <w:pStyle w:val="Textoindependiente"/>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2BBFA0B5" w14:textId="77777777" w:rsidTr="00776BDF">
        <w:trPr>
          <w:trHeight w:val="463"/>
        </w:trPr>
        <w:tc>
          <w:tcPr>
            <w:tcW w:w="5000" w:type="pct"/>
            <w:tcBorders>
              <w:bottom w:val="single" w:sz="4" w:space="0" w:color="DE4E2A"/>
            </w:tcBorders>
          </w:tcPr>
          <w:p w14:paraId="01582022" w14:textId="77777777" w:rsidR="00C4231D" w:rsidRDefault="00C4231D" w:rsidP="00776BDF">
            <w:pPr>
              <w:tabs>
                <w:tab w:val="left" w:pos="15491"/>
              </w:tabs>
              <w:jc w:val="both"/>
              <w:rPr>
                <w:rFonts w:ascii="Aptos" w:hAnsi="Aptos"/>
                <w:b/>
                <w:color w:val="DE4E28"/>
              </w:rPr>
            </w:pPr>
          </w:p>
          <w:p w14:paraId="65CC7B0A" w14:textId="77777777" w:rsidR="00754830" w:rsidRDefault="00754830" w:rsidP="00776BDF">
            <w:pPr>
              <w:tabs>
                <w:tab w:val="left" w:pos="15491"/>
              </w:tabs>
              <w:jc w:val="both"/>
              <w:rPr>
                <w:rFonts w:ascii="Aptos" w:hAnsi="Aptos"/>
                <w:b/>
                <w:color w:val="DE4E28"/>
                <w:u w:val="single" w:color="ED9B78"/>
              </w:rPr>
            </w:pPr>
            <w:r w:rsidRPr="00F47B54">
              <w:rPr>
                <w:rFonts w:ascii="Aptos" w:hAnsi="Aptos"/>
                <w:b/>
                <w:color w:val="DE4E28"/>
              </w:rPr>
              <w:t>Proceso</w:t>
            </w:r>
            <w:r w:rsidRPr="00F47B54">
              <w:rPr>
                <w:rFonts w:ascii="Aptos" w:hAnsi="Aptos"/>
                <w:b/>
                <w:color w:val="DE4E28"/>
                <w:spacing w:val="40"/>
              </w:rPr>
              <w:t xml:space="preserve"> </w:t>
            </w:r>
            <w:r w:rsidRPr="00F47B54">
              <w:rPr>
                <w:rFonts w:ascii="Aptos" w:hAnsi="Aptos"/>
                <w:b/>
                <w:color w:val="DE4E28"/>
              </w:rPr>
              <w:t>crítico</w:t>
            </w:r>
            <w:r w:rsidRPr="00F47B54">
              <w:rPr>
                <w:rFonts w:ascii="Aptos" w:hAnsi="Aptos"/>
                <w:b/>
                <w:color w:val="DE4E28"/>
                <w:spacing w:val="40"/>
              </w:rPr>
              <w:t xml:space="preserve"> 4</w:t>
            </w:r>
            <w:r w:rsidRPr="00F47B54">
              <w:rPr>
                <w:rFonts w:ascii="Aptos" w:hAnsi="Aptos"/>
                <w:b/>
                <w:color w:val="DE4E28"/>
              </w:rPr>
              <w:t>:</w:t>
            </w:r>
            <w:r w:rsidRPr="00F47B54">
              <w:rPr>
                <w:rFonts w:ascii="Aptos" w:hAnsi="Aptos"/>
                <w:b/>
                <w:color w:val="DE4E28"/>
                <w:spacing w:val="80"/>
              </w:rPr>
              <w:t xml:space="preserve"> </w:t>
            </w:r>
            <w:r w:rsidRPr="00F47B54">
              <w:rPr>
                <w:rFonts w:ascii="Aptos" w:hAnsi="Aptos"/>
                <w:b/>
                <w:color w:val="DE4E28"/>
                <w:u w:val="single" w:color="ED9B78"/>
              </w:rPr>
              <w:t>______________________________________________________</w:t>
            </w:r>
            <w:r w:rsidR="00C4231D">
              <w:rPr>
                <w:rFonts w:ascii="Aptos" w:hAnsi="Aptos"/>
                <w:b/>
                <w:color w:val="DE4E28"/>
                <w:u w:val="single" w:color="ED9B78"/>
              </w:rPr>
              <w:t>____________________</w:t>
            </w:r>
          </w:p>
          <w:p w14:paraId="32FCEA92" w14:textId="600AE300" w:rsidR="00C4231D" w:rsidRPr="00F47B54" w:rsidRDefault="00C4231D" w:rsidP="00776BDF">
            <w:pPr>
              <w:tabs>
                <w:tab w:val="left" w:pos="15491"/>
              </w:tabs>
              <w:jc w:val="both"/>
              <w:rPr>
                <w:rFonts w:ascii="Aptos" w:hAnsi="Aptos"/>
                <w:b/>
              </w:rPr>
            </w:pPr>
          </w:p>
        </w:tc>
      </w:tr>
      <w:tr w:rsidR="00754830" w:rsidRPr="00F47B54" w14:paraId="17456FA6" w14:textId="77777777" w:rsidTr="00776BDF">
        <w:trPr>
          <w:trHeight w:val="20"/>
        </w:trPr>
        <w:tc>
          <w:tcPr>
            <w:tcW w:w="5000" w:type="pct"/>
            <w:tcBorders>
              <w:top w:val="single" w:sz="4" w:space="0" w:color="DE4E2A"/>
              <w:left w:val="nil"/>
              <w:bottom w:val="single" w:sz="4" w:space="0" w:color="DE4E2A"/>
              <w:right w:val="nil"/>
            </w:tcBorders>
          </w:tcPr>
          <w:p w14:paraId="71850609" w14:textId="77777777" w:rsidR="00754830" w:rsidRPr="00F47B54" w:rsidRDefault="00754830" w:rsidP="00776BDF">
            <w:pPr>
              <w:tabs>
                <w:tab w:val="left" w:pos="661"/>
              </w:tabs>
              <w:ind w:right="-211"/>
              <w:jc w:val="center"/>
              <w:rPr>
                <w:rFonts w:ascii="Aptos" w:hAnsi="Aptos"/>
              </w:rPr>
            </w:pPr>
          </w:p>
        </w:tc>
      </w:tr>
      <w:tr w:rsidR="00754830" w:rsidRPr="00F47B54" w14:paraId="65429684" w14:textId="77777777" w:rsidTr="00776BDF">
        <w:tc>
          <w:tcPr>
            <w:tcW w:w="5000" w:type="pct"/>
            <w:tcBorders>
              <w:top w:val="single" w:sz="4" w:space="0" w:color="DE4E2A"/>
            </w:tcBorders>
          </w:tcPr>
          <w:p w14:paraId="5DD8E7D4"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t>OR</w:t>
            </w:r>
            <w:r w:rsidRPr="00F47B54">
              <w:rPr>
                <w:rFonts w:ascii="Aptos" w:hAnsi="Aptos"/>
                <w:b/>
                <w:color w:val="DE4E2A"/>
                <w:spacing w:val="-10"/>
              </w:rPr>
              <w:t xml:space="preserve"> </w:t>
            </w:r>
            <w:r w:rsidRPr="00F47B54">
              <w:rPr>
                <w:rFonts w:ascii="Aptos" w:hAnsi="Aptos"/>
                <w:b/>
                <w:color w:val="DE4E2A"/>
                <w:spacing w:val="-2"/>
              </w:rPr>
              <w:t>1:</w:t>
            </w:r>
            <w:r w:rsidRPr="00F47B54">
              <w:rPr>
                <w:rFonts w:ascii="Aptos" w:hAnsi="Aptos"/>
                <w:b/>
                <w:color w:val="DE4E2A"/>
                <w:spacing w:val="-10"/>
              </w:rPr>
              <w:t xml:space="preserve"> </w:t>
            </w:r>
            <w:r w:rsidRPr="00F47B54">
              <w:rPr>
                <w:rFonts w:ascii="Aptos" w:hAnsi="Aptos"/>
                <w:b/>
                <w:color w:val="DE4E2A"/>
                <w:spacing w:val="-2"/>
              </w:rPr>
              <w:t>Promueve</w:t>
            </w:r>
            <w:r w:rsidRPr="00F47B54">
              <w:rPr>
                <w:rFonts w:ascii="Aptos" w:hAnsi="Aptos"/>
                <w:b/>
                <w:color w:val="DE4E2A"/>
                <w:spacing w:val="-10"/>
              </w:rPr>
              <w:t xml:space="preserve"> </w:t>
            </w:r>
            <w:r w:rsidRPr="00F47B54">
              <w:rPr>
                <w:rFonts w:ascii="Aptos" w:hAnsi="Aptos"/>
                <w:b/>
                <w:color w:val="DE4E2A"/>
                <w:spacing w:val="-2"/>
              </w:rPr>
              <w:t>que</w:t>
            </w:r>
            <w:r w:rsidRPr="00F47B54">
              <w:rPr>
                <w:rFonts w:ascii="Aptos" w:hAnsi="Aptos"/>
                <w:b/>
                <w:color w:val="DE4E2A"/>
                <w:spacing w:val="-10"/>
              </w:rPr>
              <w:t xml:space="preserve"> </w:t>
            </w:r>
            <w:r w:rsidRPr="00F47B54">
              <w:rPr>
                <w:rFonts w:ascii="Aptos" w:hAnsi="Aptos"/>
                <w:b/>
                <w:color w:val="DE4E2A"/>
                <w:spacing w:val="-2"/>
              </w:rPr>
              <w:t>en</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IGED</w:t>
            </w:r>
            <w:r w:rsidRPr="00F47B54">
              <w:rPr>
                <w:rFonts w:ascii="Aptos" w:hAnsi="Aptos"/>
                <w:b/>
                <w:color w:val="DE4E2A"/>
                <w:spacing w:val="-10"/>
              </w:rPr>
              <w:t xml:space="preserve"> </w:t>
            </w:r>
            <w:r w:rsidRPr="00F47B54">
              <w:rPr>
                <w:rFonts w:ascii="Aptos" w:hAnsi="Aptos"/>
                <w:b/>
                <w:color w:val="DE4E2A"/>
                <w:spacing w:val="-2"/>
              </w:rPr>
              <w:t>se</w:t>
            </w:r>
            <w:r w:rsidRPr="00F47B54">
              <w:rPr>
                <w:rFonts w:ascii="Aptos" w:hAnsi="Aptos"/>
                <w:b/>
                <w:color w:val="DE4E2A"/>
                <w:spacing w:val="-10"/>
              </w:rPr>
              <w:t xml:space="preserve"> </w:t>
            </w:r>
            <w:r w:rsidRPr="00F47B54">
              <w:rPr>
                <w:rFonts w:ascii="Aptos" w:hAnsi="Aptos"/>
                <w:b/>
                <w:color w:val="DE4E2A"/>
                <w:spacing w:val="-2"/>
              </w:rPr>
              <w:t>planifiquen</w:t>
            </w:r>
            <w:r w:rsidRPr="00F47B54">
              <w:rPr>
                <w:rFonts w:ascii="Aptos" w:hAnsi="Aptos"/>
                <w:b/>
                <w:color w:val="DE4E2A"/>
                <w:spacing w:val="-10"/>
              </w:rPr>
              <w:t xml:space="preserve"> </w:t>
            </w:r>
            <w:r w:rsidRPr="00F47B54">
              <w:rPr>
                <w:rFonts w:ascii="Aptos" w:hAnsi="Aptos"/>
                <w:b/>
                <w:color w:val="DE4E2A"/>
                <w:spacing w:val="-2"/>
              </w:rPr>
              <w:t>acciones</w:t>
            </w:r>
            <w:r w:rsidRPr="00F47B54">
              <w:rPr>
                <w:rFonts w:ascii="Aptos" w:hAnsi="Aptos"/>
                <w:b/>
                <w:color w:val="DE4E2A"/>
                <w:spacing w:val="-10"/>
              </w:rPr>
              <w:t xml:space="preserve"> </w:t>
            </w:r>
            <w:r w:rsidRPr="00F47B54">
              <w:rPr>
                <w:rFonts w:ascii="Aptos" w:hAnsi="Aptos"/>
                <w:b/>
                <w:color w:val="DE4E2A"/>
                <w:spacing w:val="-2"/>
              </w:rPr>
              <w:t>orientadas</w:t>
            </w:r>
            <w:r w:rsidRPr="00F47B54">
              <w:rPr>
                <w:rFonts w:ascii="Aptos" w:hAnsi="Aptos"/>
                <w:b/>
                <w:color w:val="DE4E2A"/>
                <w:spacing w:val="-10"/>
              </w:rPr>
              <w:t xml:space="preserve"> </w:t>
            </w:r>
            <w:r w:rsidRPr="00F47B54">
              <w:rPr>
                <w:rFonts w:ascii="Aptos" w:hAnsi="Aptos"/>
                <w:b/>
                <w:color w:val="DE4E2A"/>
                <w:spacing w:val="-2"/>
              </w:rPr>
              <w:t>hacia</w:t>
            </w:r>
            <w:r w:rsidRPr="00F47B54">
              <w:rPr>
                <w:rFonts w:ascii="Aptos" w:hAnsi="Aptos"/>
                <w:b/>
                <w:color w:val="DE4E2A"/>
                <w:spacing w:val="-10"/>
              </w:rPr>
              <w:t xml:space="preserve"> </w:t>
            </w:r>
            <w:r w:rsidRPr="00F47B54">
              <w:rPr>
                <w:rFonts w:ascii="Aptos" w:hAnsi="Aptos"/>
                <w:b/>
                <w:color w:val="DE4E2A"/>
                <w:spacing w:val="-2"/>
              </w:rPr>
              <w:t>la</w:t>
            </w:r>
            <w:r w:rsidRPr="00F47B54">
              <w:rPr>
                <w:rFonts w:ascii="Aptos" w:hAnsi="Aptos"/>
                <w:b/>
                <w:color w:val="DE4E2A"/>
                <w:spacing w:val="-10"/>
              </w:rPr>
              <w:t xml:space="preserve"> </w:t>
            </w:r>
            <w:r w:rsidRPr="00F47B54">
              <w:rPr>
                <w:rFonts w:ascii="Aptos" w:hAnsi="Aptos"/>
                <w:b/>
                <w:color w:val="DE4E2A"/>
                <w:spacing w:val="-2"/>
              </w:rPr>
              <w:t>consecución</w:t>
            </w:r>
            <w:r w:rsidRPr="00F47B54">
              <w:rPr>
                <w:rFonts w:ascii="Aptos" w:hAnsi="Aptos"/>
                <w:b/>
                <w:color w:val="DE4E2A"/>
                <w:spacing w:val="-10"/>
              </w:rPr>
              <w:t xml:space="preserve"> </w:t>
            </w:r>
            <w:r w:rsidRPr="00F47B54">
              <w:rPr>
                <w:rFonts w:ascii="Aptos" w:hAnsi="Aptos"/>
                <w:b/>
                <w:color w:val="DE4E2A"/>
                <w:spacing w:val="-2"/>
              </w:rPr>
              <w:t>de</w:t>
            </w:r>
            <w:r w:rsidRPr="00F47B54">
              <w:rPr>
                <w:rFonts w:ascii="Aptos" w:hAnsi="Aptos"/>
                <w:b/>
                <w:color w:val="DE4E2A"/>
                <w:spacing w:val="-10"/>
              </w:rPr>
              <w:t xml:space="preserve"> </w:t>
            </w:r>
            <w:r w:rsidRPr="00F47B54">
              <w:rPr>
                <w:rFonts w:ascii="Aptos" w:hAnsi="Aptos"/>
                <w:b/>
                <w:color w:val="DE4E2A"/>
                <w:spacing w:val="-2"/>
              </w:rPr>
              <w:t>resultados.</w:t>
            </w:r>
          </w:p>
        </w:tc>
      </w:tr>
    </w:tbl>
    <w:p w14:paraId="46953260" w14:textId="77777777" w:rsidR="00754830" w:rsidRPr="00C4231D" w:rsidRDefault="00754830" w:rsidP="00754830">
      <w:pPr>
        <w:pStyle w:val="Textoindependiente"/>
        <w:rPr>
          <w:rFonts w:ascii="Aptos" w:hAnsi="Aptos"/>
          <w:sz w:val="4"/>
          <w:szCs w:val="4"/>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3256"/>
        <w:gridCol w:w="4253"/>
        <w:gridCol w:w="2123"/>
      </w:tblGrid>
      <w:tr w:rsidR="00754830" w:rsidRPr="00F47B54" w14:paraId="128E93F1" w14:textId="77777777" w:rsidTr="00C4231D">
        <w:trPr>
          <w:tblHeader/>
        </w:trPr>
        <w:tc>
          <w:tcPr>
            <w:tcW w:w="1690" w:type="pct"/>
            <w:shd w:val="clear" w:color="auto" w:fill="EC6114"/>
            <w:vAlign w:val="center"/>
          </w:tcPr>
          <w:p w14:paraId="64BA6058"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208" w:type="pct"/>
            <w:shd w:val="clear" w:color="auto" w:fill="EC6114"/>
            <w:vAlign w:val="center"/>
          </w:tcPr>
          <w:p w14:paraId="5D0EF725"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103" w:type="pct"/>
            <w:shd w:val="clear" w:color="auto" w:fill="EC6114"/>
            <w:vAlign w:val="center"/>
          </w:tcPr>
          <w:p w14:paraId="222C24DA"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6138BFF4" w14:textId="77777777" w:rsidTr="00C4231D">
        <w:tc>
          <w:tcPr>
            <w:tcW w:w="1690" w:type="pct"/>
            <w:vMerge w:val="restart"/>
            <w:vAlign w:val="center"/>
          </w:tcPr>
          <w:p w14:paraId="02CE48BD"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se establezca uno o más logros que se esperan alcanzar en la o las acciones estratégicas vinculadas con el proceso crítico. </w:t>
            </w:r>
          </w:p>
        </w:tc>
        <w:tc>
          <w:tcPr>
            <w:tcW w:w="2208" w:type="pct"/>
            <w:vAlign w:val="center"/>
          </w:tcPr>
          <w:p w14:paraId="3EC93960"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Sección del documento o instrumento de gestión en el que se identifique la o las acciones estratégicas correspondientes al proceso crítico.</w:t>
            </w:r>
          </w:p>
        </w:tc>
        <w:tc>
          <w:tcPr>
            <w:tcW w:w="1103" w:type="pct"/>
            <w:vAlign w:val="center"/>
          </w:tcPr>
          <w:p w14:paraId="48AAF2FD" w14:textId="77777777" w:rsidR="00754830" w:rsidRPr="00F47B54" w:rsidRDefault="00754830" w:rsidP="00776BDF">
            <w:pPr>
              <w:pStyle w:val="Textoindependiente"/>
              <w:rPr>
                <w:rFonts w:ascii="Aptos" w:hAnsi="Aptos"/>
              </w:rPr>
            </w:pPr>
          </w:p>
        </w:tc>
      </w:tr>
      <w:tr w:rsidR="00754830" w:rsidRPr="00F47B54" w14:paraId="302ED71D" w14:textId="77777777" w:rsidTr="00C4231D">
        <w:tc>
          <w:tcPr>
            <w:tcW w:w="1690" w:type="pct"/>
            <w:vMerge/>
            <w:vAlign w:val="center"/>
          </w:tcPr>
          <w:p w14:paraId="5928F0FF" w14:textId="77777777" w:rsidR="00754830" w:rsidRPr="00F47B54" w:rsidRDefault="00754830" w:rsidP="00776BDF">
            <w:pPr>
              <w:pStyle w:val="Textoindependiente"/>
              <w:jc w:val="both"/>
              <w:rPr>
                <w:rFonts w:ascii="Aptos" w:hAnsi="Aptos"/>
              </w:rPr>
            </w:pPr>
          </w:p>
        </w:tc>
        <w:tc>
          <w:tcPr>
            <w:tcW w:w="2208" w:type="pct"/>
            <w:vAlign w:val="center"/>
          </w:tcPr>
          <w:p w14:paraId="12B23C0F"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 que contiene(n) los logros esperados para la o las acciones estratégicas correspondientes al proceso crítico.</w:t>
            </w:r>
          </w:p>
        </w:tc>
        <w:tc>
          <w:tcPr>
            <w:tcW w:w="1103" w:type="pct"/>
            <w:vAlign w:val="center"/>
          </w:tcPr>
          <w:p w14:paraId="5AB6C19F" w14:textId="77777777" w:rsidR="00754830" w:rsidRPr="00F47B54" w:rsidRDefault="00754830" w:rsidP="00776BDF">
            <w:pPr>
              <w:pStyle w:val="Textoindependiente"/>
              <w:rPr>
                <w:rFonts w:ascii="Aptos" w:hAnsi="Aptos"/>
              </w:rPr>
            </w:pPr>
          </w:p>
        </w:tc>
      </w:tr>
      <w:tr w:rsidR="00754830" w:rsidRPr="00F47B54" w14:paraId="2D382B0C" w14:textId="77777777" w:rsidTr="00C4231D">
        <w:tc>
          <w:tcPr>
            <w:tcW w:w="1690" w:type="pct"/>
            <w:vMerge w:val="restart"/>
            <w:shd w:val="clear" w:color="auto" w:fill="FEF2E8"/>
            <w:vAlign w:val="center"/>
          </w:tcPr>
          <w:p w14:paraId="0FFF5206"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Prevé que las actividades operativas, vinculadas al proceso crítico, cuenten con metas físicas y plazos, así como con recursos estimados y disponibles (financieros, materiales, humanos o tecnológicos, según corresponda). </w:t>
            </w:r>
          </w:p>
        </w:tc>
        <w:tc>
          <w:tcPr>
            <w:tcW w:w="2208" w:type="pct"/>
            <w:shd w:val="clear" w:color="auto" w:fill="FEF2E8"/>
            <w:vAlign w:val="center"/>
          </w:tcPr>
          <w:p w14:paraId="50FA6587"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2"/>
              </w:rPr>
              <w:t xml:space="preserve"> </w:t>
            </w:r>
            <w:r w:rsidRPr="00F47B54">
              <w:rPr>
                <w:rFonts w:ascii="Aptos" w:hAnsi="Aptos"/>
                <w:color w:val="3C3C3B"/>
              </w:rPr>
              <w:t>que</w:t>
            </w:r>
            <w:r w:rsidRPr="00F47B54">
              <w:rPr>
                <w:rFonts w:ascii="Aptos" w:hAnsi="Aptos"/>
                <w:color w:val="3C3C3B"/>
                <w:spacing w:val="-2"/>
              </w:rPr>
              <w:t xml:space="preserve"> </w:t>
            </w:r>
            <w:r w:rsidRPr="00F47B54">
              <w:rPr>
                <w:rFonts w:ascii="Aptos" w:hAnsi="Aptos"/>
                <w:color w:val="3C3C3B"/>
              </w:rPr>
              <w:t>contiene(n)</w:t>
            </w:r>
            <w:r w:rsidRPr="00F47B54">
              <w:rPr>
                <w:rFonts w:ascii="Aptos" w:hAnsi="Aptos"/>
                <w:color w:val="3C3C3B"/>
                <w:spacing w:val="-3"/>
              </w:rPr>
              <w:t xml:space="preserve"> </w:t>
            </w:r>
            <w:r w:rsidRPr="00F47B54">
              <w:rPr>
                <w:rFonts w:ascii="Aptos" w:hAnsi="Aptos"/>
                <w:color w:val="3C3C3B"/>
              </w:rPr>
              <w:t>las</w:t>
            </w:r>
            <w:r w:rsidRPr="00F47B54">
              <w:rPr>
                <w:rFonts w:ascii="Aptos" w:hAnsi="Aptos"/>
                <w:color w:val="3C3C3B"/>
                <w:spacing w:val="-2"/>
              </w:rPr>
              <w:t xml:space="preserve"> </w:t>
            </w:r>
            <w:r w:rsidRPr="00F47B54">
              <w:rPr>
                <w:rFonts w:ascii="Aptos" w:hAnsi="Aptos"/>
                <w:color w:val="3C3C3B"/>
              </w:rPr>
              <w:t>actividades operativas de la o las acciones estratégicas correspondientes al proceso crítico.</w:t>
            </w:r>
          </w:p>
        </w:tc>
        <w:tc>
          <w:tcPr>
            <w:tcW w:w="1103" w:type="pct"/>
            <w:shd w:val="clear" w:color="auto" w:fill="FEF2E8"/>
            <w:vAlign w:val="center"/>
          </w:tcPr>
          <w:p w14:paraId="3115D279" w14:textId="77777777" w:rsidR="00754830" w:rsidRPr="00F47B54" w:rsidRDefault="00754830" w:rsidP="00776BDF">
            <w:pPr>
              <w:pStyle w:val="Textoindependiente"/>
              <w:rPr>
                <w:rFonts w:ascii="Aptos" w:hAnsi="Aptos"/>
              </w:rPr>
            </w:pPr>
          </w:p>
        </w:tc>
      </w:tr>
      <w:tr w:rsidR="00754830" w:rsidRPr="00F47B54" w14:paraId="308E0784" w14:textId="77777777" w:rsidTr="00C4231D">
        <w:tc>
          <w:tcPr>
            <w:tcW w:w="1690" w:type="pct"/>
            <w:vMerge/>
            <w:shd w:val="clear" w:color="auto" w:fill="FEF2E8"/>
            <w:vAlign w:val="center"/>
          </w:tcPr>
          <w:p w14:paraId="5ED842F3" w14:textId="77777777" w:rsidR="00754830" w:rsidRPr="00F47B54" w:rsidRDefault="00754830" w:rsidP="00776BDF">
            <w:pPr>
              <w:pStyle w:val="Textoindependiente"/>
              <w:jc w:val="both"/>
              <w:rPr>
                <w:rFonts w:ascii="Aptos" w:hAnsi="Aptos"/>
              </w:rPr>
            </w:pPr>
          </w:p>
        </w:tc>
        <w:tc>
          <w:tcPr>
            <w:tcW w:w="2208" w:type="pct"/>
            <w:shd w:val="clear" w:color="auto" w:fill="FEF2E8"/>
            <w:vAlign w:val="center"/>
          </w:tcPr>
          <w:p w14:paraId="298D4B1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2"/>
              </w:rPr>
              <w:t xml:space="preserve"> </w:t>
            </w:r>
            <w:r w:rsidRPr="00F47B54">
              <w:rPr>
                <w:rFonts w:ascii="Aptos" w:hAnsi="Aptos"/>
                <w:color w:val="3C3C3B"/>
              </w:rPr>
              <w:t>que</w:t>
            </w:r>
            <w:r w:rsidRPr="00F47B54">
              <w:rPr>
                <w:rFonts w:ascii="Aptos" w:hAnsi="Aptos"/>
                <w:color w:val="3C3C3B"/>
                <w:spacing w:val="-12"/>
              </w:rPr>
              <w:t xml:space="preserve"> </w:t>
            </w:r>
            <w:r w:rsidRPr="00F47B54">
              <w:rPr>
                <w:rFonts w:ascii="Aptos" w:hAnsi="Aptos"/>
                <w:color w:val="3C3C3B"/>
              </w:rPr>
              <w:t>contiene(n)</w:t>
            </w:r>
            <w:r w:rsidRPr="00F47B54">
              <w:rPr>
                <w:rFonts w:ascii="Aptos" w:hAnsi="Aptos"/>
                <w:color w:val="3C3C3B"/>
                <w:spacing w:val="-13"/>
              </w:rPr>
              <w:t xml:space="preserve"> </w:t>
            </w:r>
            <w:r w:rsidRPr="00F47B54">
              <w:rPr>
                <w:rFonts w:ascii="Aptos" w:hAnsi="Aptos"/>
                <w:color w:val="3C3C3B"/>
              </w:rPr>
              <w:t>las</w:t>
            </w:r>
            <w:r w:rsidRPr="00F47B54">
              <w:rPr>
                <w:rFonts w:ascii="Aptos" w:hAnsi="Aptos"/>
                <w:color w:val="3C3C3B"/>
                <w:spacing w:val="-12"/>
              </w:rPr>
              <w:t xml:space="preserve"> </w:t>
            </w:r>
            <w:r w:rsidRPr="00F47B54">
              <w:rPr>
                <w:rFonts w:ascii="Aptos" w:hAnsi="Aptos"/>
                <w:color w:val="3C3C3B"/>
              </w:rPr>
              <w:t>metas</w:t>
            </w:r>
            <w:r w:rsidRPr="00F47B54">
              <w:rPr>
                <w:rFonts w:ascii="Aptos" w:hAnsi="Aptos"/>
                <w:color w:val="3C3C3B"/>
                <w:spacing w:val="-13"/>
              </w:rPr>
              <w:t xml:space="preserve"> </w:t>
            </w:r>
            <w:r w:rsidRPr="00F47B54">
              <w:rPr>
                <w:rFonts w:ascii="Aptos" w:hAnsi="Aptos"/>
                <w:color w:val="3C3C3B"/>
              </w:rPr>
              <w:t>físicas y</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plazos,</w:t>
            </w:r>
            <w:r w:rsidRPr="00F47B54">
              <w:rPr>
                <w:rFonts w:ascii="Aptos" w:hAnsi="Aptos"/>
                <w:color w:val="3C3C3B"/>
                <w:spacing w:val="-11"/>
              </w:rPr>
              <w:t xml:space="preserve"> </w:t>
            </w:r>
            <w:r w:rsidRPr="00F47B54">
              <w:rPr>
                <w:rFonts w:ascii="Aptos" w:hAnsi="Aptos"/>
                <w:color w:val="3C3C3B"/>
              </w:rPr>
              <w:t>así</w:t>
            </w:r>
            <w:r w:rsidRPr="00F47B54">
              <w:rPr>
                <w:rFonts w:ascii="Aptos" w:hAnsi="Aptos"/>
                <w:color w:val="3C3C3B"/>
                <w:spacing w:val="-11"/>
              </w:rPr>
              <w:t xml:space="preserve"> </w:t>
            </w:r>
            <w:r w:rsidRPr="00F47B54">
              <w:rPr>
                <w:rFonts w:ascii="Aptos" w:hAnsi="Aptos"/>
                <w:color w:val="3C3C3B"/>
              </w:rPr>
              <w:t>como</w:t>
            </w:r>
            <w:r w:rsidRPr="00F47B54">
              <w:rPr>
                <w:rFonts w:ascii="Aptos" w:hAnsi="Aptos"/>
                <w:color w:val="3C3C3B"/>
                <w:spacing w:val="-11"/>
              </w:rPr>
              <w:t xml:space="preserve"> </w:t>
            </w:r>
            <w:r w:rsidRPr="00F47B54">
              <w:rPr>
                <w:rFonts w:ascii="Aptos" w:hAnsi="Aptos"/>
                <w:color w:val="3C3C3B"/>
              </w:rPr>
              <w:t>los</w:t>
            </w:r>
            <w:r w:rsidRPr="00F47B54">
              <w:rPr>
                <w:rFonts w:ascii="Aptos" w:hAnsi="Aptos"/>
                <w:color w:val="3C3C3B"/>
                <w:spacing w:val="-11"/>
              </w:rPr>
              <w:t xml:space="preserve"> </w:t>
            </w:r>
            <w:r w:rsidRPr="00F47B54">
              <w:rPr>
                <w:rFonts w:ascii="Aptos" w:hAnsi="Aptos"/>
                <w:color w:val="3C3C3B"/>
              </w:rPr>
              <w:t>recursos</w:t>
            </w:r>
            <w:r w:rsidRPr="00F47B54">
              <w:rPr>
                <w:rFonts w:ascii="Aptos" w:hAnsi="Aptos"/>
                <w:color w:val="3C3C3B"/>
                <w:spacing w:val="-11"/>
              </w:rPr>
              <w:t xml:space="preserve"> </w:t>
            </w:r>
            <w:r w:rsidRPr="00F47B54">
              <w:rPr>
                <w:rFonts w:ascii="Aptos" w:hAnsi="Aptos"/>
                <w:color w:val="3C3C3B"/>
              </w:rPr>
              <w:t>estimados</w:t>
            </w:r>
            <w:r w:rsidRPr="00F47B54">
              <w:rPr>
                <w:rFonts w:ascii="Aptos" w:hAnsi="Aptos"/>
                <w:color w:val="3C3C3B"/>
                <w:spacing w:val="-11"/>
              </w:rPr>
              <w:t xml:space="preserve"> </w:t>
            </w:r>
            <w:r w:rsidRPr="00F47B54">
              <w:rPr>
                <w:rFonts w:ascii="Aptos" w:hAnsi="Aptos"/>
                <w:color w:val="3C3C3B"/>
              </w:rPr>
              <w:t>y disponibles</w:t>
            </w:r>
            <w:r w:rsidRPr="00F47B54">
              <w:rPr>
                <w:rFonts w:ascii="Aptos" w:hAnsi="Aptos"/>
                <w:color w:val="3C3C3B"/>
                <w:spacing w:val="-13"/>
              </w:rPr>
              <w:t xml:space="preserve"> </w:t>
            </w:r>
            <w:r w:rsidRPr="00F47B54">
              <w:rPr>
                <w:rFonts w:ascii="Aptos" w:hAnsi="Aptos"/>
                <w:color w:val="3C3C3B"/>
              </w:rPr>
              <w:t>(financieros,</w:t>
            </w:r>
            <w:r w:rsidRPr="00F47B54">
              <w:rPr>
                <w:rFonts w:ascii="Aptos" w:hAnsi="Aptos"/>
                <w:color w:val="3C3C3B"/>
                <w:spacing w:val="-12"/>
              </w:rPr>
              <w:t xml:space="preserve"> </w:t>
            </w:r>
            <w:r w:rsidRPr="00F47B54">
              <w:rPr>
                <w:rFonts w:ascii="Aptos" w:hAnsi="Aptos"/>
                <w:color w:val="3C3C3B"/>
              </w:rPr>
              <w:t>materiales,</w:t>
            </w:r>
            <w:r w:rsidRPr="00F47B54">
              <w:rPr>
                <w:rFonts w:ascii="Aptos" w:hAnsi="Aptos"/>
                <w:color w:val="3C3C3B"/>
                <w:spacing w:val="-13"/>
              </w:rPr>
              <w:t xml:space="preserve"> </w:t>
            </w:r>
            <w:r w:rsidRPr="00F47B54">
              <w:rPr>
                <w:rFonts w:ascii="Aptos" w:hAnsi="Aptos"/>
                <w:color w:val="3C3C3B"/>
              </w:rPr>
              <w:t>humanos o tecnológicos) de las actividades operativas correspondientes al proceso crítico.</w:t>
            </w:r>
          </w:p>
        </w:tc>
        <w:tc>
          <w:tcPr>
            <w:tcW w:w="1103" w:type="pct"/>
            <w:shd w:val="clear" w:color="auto" w:fill="FEF2E8"/>
            <w:vAlign w:val="center"/>
          </w:tcPr>
          <w:p w14:paraId="2C862033" w14:textId="77777777" w:rsidR="00754830" w:rsidRPr="00F47B54" w:rsidRDefault="00754830" w:rsidP="00776BDF">
            <w:pPr>
              <w:pStyle w:val="Textoindependiente"/>
              <w:rPr>
                <w:rFonts w:ascii="Aptos" w:hAnsi="Aptos"/>
              </w:rPr>
            </w:pPr>
          </w:p>
        </w:tc>
      </w:tr>
      <w:tr w:rsidR="00754830" w:rsidRPr="00F47B54" w14:paraId="57B253F8" w14:textId="77777777" w:rsidTr="00C4231D">
        <w:tc>
          <w:tcPr>
            <w:tcW w:w="1690" w:type="pct"/>
            <w:vAlign w:val="center"/>
          </w:tcPr>
          <w:p w14:paraId="53C31544"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Busca que las actividades operativas planteadas de la o las acciones estratégicas vinculadas al proceso crítico atiendan necesidades o demandas educativas de la jurisdicción de la IGED que se encuentran plasmadas en documentos institucionales. </w:t>
            </w:r>
          </w:p>
        </w:tc>
        <w:tc>
          <w:tcPr>
            <w:tcW w:w="2208" w:type="pct"/>
            <w:vAlign w:val="center"/>
          </w:tcPr>
          <w:p w14:paraId="7E13A206"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color w:val="3C3C3B"/>
              </w:rPr>
              <w:t>Documento(s)</w:t>
            </w:r>
            <w:r w:rsidRPr="00F47B54">
              <w:rPr>
                <w:rFonts w:ascii="Aptos" w:hAnsi="Aptos"/>
                <w:color w:val="3C3C3B"/>
                <w:spacing w:val="-1"/>
              </w:rPr>
              <w:t xml:space="preserve"> </w:t>
            </w:r>
            <w:r w:rsidRPr="00F47B54">
              <w:rPr>
                <w:rFonts w:ascii="Aptos" w:hAnsi="Aptos"/>
                <w:color w:val="3C3C3B"/>
              </w:rPr>
              <w:t>institucional(es)</w:t>
            </w:r>
            <w:r w:rsidRPr="00F47B54">
              <w:rPr>
                <w:rFonts w:ascii="Aptos" w:hAnsi="Aptos"/>
                <w:color w:val="3C3C3B"/>
                <w:spacing w:val="-1"/>
              </w:rPr>
              <w:t xml:space="preserve"> </w:t>
            </w:r>
            <w:r w:rsidRPr="00F47B54">
              <w:rPr>
                <w:rFonts w:ascii="Aptos" w:hAnsi="Aptos"/>
                <w:color w:val="3C3C3B"/>
              </w:rPr>
              <w:t>que</w:t>
            </w:r>
            <w:r w:rsidRPr="00F47B54">
              <w:rPr>
                <w:rFonts w:ascii="Aptos" w:hAnsi="Aptos"/>
                <w:color w:val="3C3C3B"/>
                <w:spacing w:val="-1"/>
              </w:rPr>
              <w:t xml:space="preserve"> </w:t>
            </w:r>
            <w:r w:rsidRPr="00F47B54">
              <w:rPr>
                <w:rFonts w:ascii="Aptos" w:hAnsi="Aptos"/>
                <w:color w:val="3C3C3B"/>
              </w:rPr>
              <w:t>contienen las necesidades o demandas educativas identificadas en el contexto de la IGED a las que</w:t>
            </w:r>
            <w:r w:rsidRPr="00F47B54">
              <w:rPr>
                <w:rFonts w:ascii="Aptos" w:hAnsi="Aptos"/>
                <w:color w:val="3C3C3B"/>
                <w:spacing w:val="-11"/>
              </w:rPr>
              <w:t xml:space="preserve"> </w:t>
            </w:r>
            <w:r w:rsidRPr="00F47B54">
              <w:rPr>
                <w:rFonts w:ascii="Aptos" w:hAnsi="Aptos"/>
                <w:color w:val="3C3C3B"/>
              </w:rPr>
              <w:t>buscan</w:t>
            </w:r>
            <w:r w:rsidRPr="00F47B54">
              <w:rPr>
                <w:rFonts w:ascii="Aptos" w:hAnsi="Aptos"/>
                <w:color w:val="3C3C3B"/>
                <w:spacing w:val="-11"/>
              </w:rPr>
              <w:t xml:space="preserve"> </w:t>
            </w:r>
            <w:r w:rsidRPr="00F47B54">
              <w:rPr>
                <w:rFonts w:ascii="Aptos" w:hAnsi="Aptos"/>
                <w:color w:val="3C3C3B"/>
              </w:rPr>
              <w:t>atender</w:t>
            </w:r>
            <w:r w:rsidRPr="00F47B54">
              <w:rPr>
                <w:rFonts w:ascii="Aptos" w:hAnsi="Aptos"/>
                <w:color w:val="3C3C3B"/>
                <w:spacing w:val="-11"/>
              </w:rPr>
              <w:t xml:space="preserve"> </w:t>
            </w:r>
            <w:r w:rsidRPr="00F47B54">
              <w:rPr>
                <w:rFonts w:ascii="Aptos" w:hAnsi="Aptos"/>
                <w:color w:val="3C3C3B"/>
              </w:rPr>
              <w:t>las</w:t>
            </w:r>
            <w:r w:rsidRPr="00F47B54">
              <w:rPr>
                <w:rFonts w:ascii="Aptos" w:hAnsi="Aptos"/>
                <w:color w:val="3C3C3B"/>
                <w:spacing w:val="-11"/>
              </w:rPr>
              <w:t xml:space="preserve"> </w:t>
            </w:r>
            <w:r w:rsidRPr="00F47B54">
              <w:rPr>
                <w:rFonts w:ascii="Aptos" w:hAnsi="Aptos"/>
                <w:color w:val="3C3C3B"/>
              </w:rPr>
              <w:t>actividades</w:t>
            </w:r>
            <w:r w:rsidRPr="00F47B54">
              <w:rPr>
                <w:rFonts w:ascii="Aptos" w:hAnsi="Aptos"/>
                <w:color w:val="3C3C3B"/>
                <w:spacing w:val="-11"/>
              </w:rPr>
              <w:t xml:space="preserve"> </w:t>
            </w:r>
            <w:r w:rsidRPr="00F47B54">
              <w:rPr>
                <w:rFonts w:ascii="Aptos" w:hAnsi="Aptos"/>
                <w:color w:val="3C3C3B"/>
              </w:rPr>
              <w:t>operativas correspondientes al proceso crítico.</w:t>
            </w:r>
          </w:p>
        </w:tc>
        <w:tc>
          <w:tcPr>
            <w:tcW w:w="1103" w:type="pct"/>
            <w:vAlign w:val="center"/>
          </w:tcPr>
          <w:p w14:paraId="523BB597" w14:textId="77777777" w:rsidR="00754830" w:rsidRPr="00F47B54" w:rsidRDefault="00754830" w:rsidP="00776BDF">
            <w:pPr>
              <w:pStyle w:val="Textoindependiente"/>
              <w:rPr>
                <w:rFonts w:ascii="Aptos" w:hAnsi="Aptos"/>
              </w:rPr>
            </w:pPr>
          </w:p>
        </w:tc>
      </w:tr>
      <w:tr w:rsidR="00754830" w:rsidRPr="00F47B54" w14:paraId="51AF1C71" w14:textId="77777777" w:rsidTr="00C4231D">
        <w:tc>
          <w:tcPr>
            <w:tcW w:w="1690" w:type="pct"/>
            <w:shd w:val="clear" w:color="auto" w:fill="FEF2E8"/>
            <w:vAlign w:val="center"/>
          </w:tcPr>
          <w:p w14:paraId="6F4C436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Fomenta que las metas físicas de cada una de las actividades operativas aporten a la consecución de resultados en el proceso crítico. </w:t>
            </w:r>
          </w:p>
        </w:tc>
        <w:tc>
          <w:tcPr>
            <w:tcW w:w="2208" w:type="pct"/>
            <w:shd w:val="clear" w:color="auto" w:fill="FEF2E8"/>
            <w:vAlign w:val="center"/>
          </w:tcPr>
          <w:p w14:paraId="5BC3DA35" w14:textId="77777777" w:rsidR="00754830" w:rsidRPr="00F47B54" w:rsidRDefault="00754830" w:rsidP="00776BDF">
            <w:pPr>
              <w:pStyle w:val="Textoindependiente"/>
              <w:jc w:val="both"/>
              <w:rPr>
                <w:rFonts w:ascii="Aptos" w:hAnsi="Aptos"/>
                <w:i/>
                <w:iCs/>
              </w:rPr>
            </w:pPr>
            <w:r w:rsidRPr="00F47B54">
              <w:rPr>
                <w:rFonts w:ascii="Aptos" w:hAnsi="Aptos"/>
                <w:i/>
                <w:iCs/>
              </w:rPr>
              <w:t>Si bien no se exige la presentación de documentación, si decide presentar documentos que respalden sus respuestas, estos deberán cumplir con los requisitos mínimos establecidos.</w:t>
            </w:r>
          </w:p>
        </w:tc>
        <w:tc>
          <w:tcPr>
            <w:tcW w:w="1103" w:type="pct"/>
            <w:shd w:val="clear" w:color="auto" w:fill="FEF2E8"/>
            <w:vAlign w:val="center"/>
          </w:tcPr>
          <w:p w14:paraId="0396F7DA" w14:textId="77777777" w:rsidR="00754830" w:rsidRPr="00F47B54" w:rsidRDefault="00754830" w:rsidP="00776BDF">
            <w:pPr>
              <w:pStyle w:val="Textoindependiente"/>
              <w:rPr>
                <w:rFonts w:ascii="Aptos" w:hAnsi="Aptos"/>
              </w:rPr>
            </w:pPr>
          </w:p>
        </w:tc>
      </w:tr>
      <w:tr w:rsidR="00754830" w:rsidRPr="00F47B54" w14:paraId="645B98C5" w14:textId="77777777" w:rsidTr="00C4231D">
        <w:tc>
          <w:tcPr>
            <w:tcW w:w="1690" w:type="pct"/>
            <w:vAlign w:val="center"/>
          </w:tcPr>
          <w:p w14:paraId="45E3085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Propicia que los plazos de cada una de las actividades operativas, correspondientes al proceso crítico, permitan implementarlas en su totalidad y que se planteen tomando en cuenta normativas, lineamientos, análisis de procesos implementados, criterios establecidos en la IGED u otros. </w:t>
            </w:r>
          </w:p>
        </w:tc>
        <w:tc>
          <w:tcPr>
            <w:tcW w:w="2208" w:type="pct"/>
            <w:vAlign w:val="center"/>
          </w:tcPr>
          <w:p w14:paraId="31C4FEE0"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haya(n) orientado el planteamiento de los plazos para la realización de las actividades operativas correspondientes al proceso crítico (normativa, lineamientos, análisis de procesos implementados, criterios establecidos por la IGED u otros).</w:t>
            </w:r>
          </w:p>
        </w:tc>
        <w:tc>
          <w:tcPr>
            <w:tcW w:w="1103" w:type="pct"/>
            <w:vAlign w:val="center"/>
          </w:tcPr>
          <w:p w14:paraId="6D72B376" w14:textId="77777777" w:rsidR="00754830" w:rsidRPr="00F47B54" w:rsidRDefault="00754830" w:rsidP="00776BDF">
            <w:pPr>
              <w:pStyle w:val="Textoindependiente"/>
              <w:rPr>
                <w:rFonts w:ascii="Aptos" w:hAnsi="Aptos"/>
              </w:rPr>
            </w:pPr>
          </w:p>
        </w:tc>
      </w:tr>
      <w:tr w:rsidR="00754830" w:rsidRPr="00F47B54" w14:paraId="510C401D" w14:textId="77777777" w:rsidTr="00C4231D">
        <w:tc>
          <w:tcPr>
            <w:tcW w:w="1690" w:type="pct"/>
            <w:shd w:val="clear" w:color="auto" w:fill="FEF2E8"/>
            <w:vAlign w:val="center"/>
          </w:tcPr>
          <w:p w14:paraId="2900B4C7"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lastRenderedPageBreak/>
              <w:t xml:space="preserve">Se asegura de que el conjunto de actividades operativas de la o las acciones estratégicas permitan obtener resultados positivos en la provisión del servicio educativo en el proceso crítico. </w:t>
            </w:r>
          </w:p>
        </w:tc>
        <w:tc>
          <w:tcPr>
            <w:tcW w:w="2208" w:type="pct"/>
            <w:shd w:val="clear" w:color="auto" w:fill="FEF2E8"/>
            <w:vAlign w:val="center"/>
          </w:tcPr>
          <w:p w14:paraId="1B240FC3" w14:textId="77777777" w:rsidR="00754830" w:rsidRPr="00F47B54" w:rsidRDefault="00754830" w:rsidP="00776BDF">
            <w:pPr>
              <w:pStyle w:val="Textoindependiente"/>
              <w:jc w:val="both"/>
              <w:rPr>
                <w:rFonts w:ascii="Aptos" w:hAnsi="Aptos"/>
              </w:rPr>
            </w:pPr>
            <w:r w:rsidRPr="00F47B54">
              <w:rPr>
                <w:rFonts w:ascii="Aptos" w:hAnsi="Aptos"/>
                <w:i/>
                <w:iCs/>
              </w:rPr>
              <w:t>Si bien no se exige la presentación de documentación, si decide presentar documentos que respalden sus respuestas, estos deberán cumplir con los requisitos mínimos establecidos.</w:t>
            </w:r>
          </w:p>
        </w:tc>
        <w:tc>
          <w:tcPr>
            <w:tcW w:w="1103" w:type="pct"/>
            <w:shd w:val="clear" w:color="auto" w:fill="FEF2E8"/>
            <w:vAlign w:val="center"/>
          </w:tcPr>
          <w:p w14:paraId="517D5AAB" w14:textId="77777777" w:rsidR="00754830" w:rsidRPr="00F47B54" w:rsidRDefault="00754830" w:rsidP="00776BDF">
            <w:pPr>
              <w:pStyle w:val="Textoindependiente"/>
              <w:rPr>
                <w:rFonts w:ascii="Aptos" w:hAnsi="Aptos"/>
              </w:rPr>
            </w:pPr>
          </w:p>
        </w:tc>
      </w:tr>
    </w:tbl>
    <w:p w14:paraId="5E048B40" w14:textId="364E7E46" w:rsidR="00C4231D" w:rsidRDefault="00C4231D" w:rsidP="00754830">
      <w:pPr>
        <w:pStyle w:val="Textoindependiente"/>
        <w:rPr>
          <w:rFonts w:ascii="Aptos" w:hAnsi="Aptos"/>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28B48DF3" w14:textId="77777777" w:rsidTr="00776BDF">
        <w:tc>
          <w:tcPr>
            <w:tcW w:w="5000" w:type="pct"/>
            <w:tcBorders>
              <w:top w:val="single" w:sz="4" w:space="0" w:color="DE4E2A"/>
            </w:tcBorders>
          </w:tcPr>
          <w:p w14:paraId="6F5EF39C" w14:textId="57ED8AB3" w:rsidR="00754830" w:rsidRPr="00F47B54" w:rsidRDefault="00C4231D" w:rsidP="00776BDF">
            <w:pPr>
              <w:ind w:left="1" w:right="2"/>
              <w:jc w:val="both"/>
              <w:rPr>
                <w:rFonts w:ascii="Aptos" w:hAnsi="Aptos"/>
                <w:b/>
                <w:color w:val="000000"/>
              </w:rPr>
            </w:pPr>
            <w:r>
              <w:rPr>
                <w:rFonts w:ascii="Aptos" w:hAnsi="Aptos"/>
              </w:rPr>
              <w:br w:type="page"/>
            </w:r>
            <w:r w:rsidR="00754830" w:rsidRPr="00F47B54">
              <w:rPr>
                <w:rFonts w:ascii="Aptos" w:hAnsi="Aptos"/>
                <w:b/>
                <w:color w:val="DE4E2A"/>
                <w:spacing w:val="-2"/>
              </w:rPr>
              <w:t>OR 2: Promueve que en la IGED se realice seguimiento a la implementación de lo planificado.</w:t>
            </w:r>
          </w:p>
        </w:tc>
      </w:tr>
    </w:tbl>
    <w:p w14:paraId="31B67ADF" w14:textId="77777777" w:rsidR="00754830" w:rsidRPr="00C4231D" w:rsidRDefault="00754830" w:rsidP="00754830">
      <w:pPr>
        <w:pStyle w:val="Textoindependiente"/>
        <w:rPr>
          <w:rFonts w:ascii="Aptos" w:hAnsi="Aptos"/>
          <w:sz w:val="6"/>
          <w:szCs w:val="6"/>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749"/>
        <w:gridCol w:w="4477"/>
        <w:gridCol w:w="2406"/>
      </w:tblGrid>
      <w:tr w:rsidR="00754830" w:rsidRPr="00F47B54" w14:paraId="5E8E491E" w14:textId="77777777" w:rsidTr="00776BDF">
        <w:trPr>
          <w:tblHeader/>
        </w:trPr>
        <w:tc>
          <w:tcPr>
            <w:tcW w:w="1427" w:type="pct"/>
            <w:shd w:val="clear" w:color="auto" w:fill="EC6114"/>
            <w:vAlign w:val="center"/>
          </w:tcPr>
          <w:p w14:paraId="40947D73"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324" w:type="pct"/>
            <w:shd w:val="clear" w:color="auto" w:fill="EC6114"/>
            <w:vAlign w:val="center"/>
          </w:tcPr>
          <w:p w14:paraId="1B9D86B6"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249" w:type="pct"/>
            <w:shd w:val="clear" w:color="auto" w:fill="EC6114"/>
            <w:vAlign w:val="center"/>
          </w:tcPr>
          <w:p w14:paraId="0545B71B"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71EBD65B" w14:textId="77777777" w:rsidTr="00776BDF">
        <w:trPr>
          <w:trHeight w:val="54"/>
        </w:trPr>
        <w:tc>
          <w:tcPr>
            <w:tcW w:w="1427" w:type="pct"/>
            <w:vAlign w:val="center"/>
          </w:tcPr>
          <w:p w14:paraId="1397FA96"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Se asegura de que se empleen mecanismos para dar seguimiento en más de una oportunidad a la implementación de las actividades operativas correspondientes al proceso crítico. </w:t>
            </w:r>
          </w:p>
        </w:tc>
        <w:tc>
          <w:tcPr>
            <w:tcW w:w="2324" w:type="pct"/>
            <w:vAlign w:val="center"/>
          </w:tcPr>
          <w:p w14:paraId="48751B8B"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demuestre(n) que se ha realizado en más de una oportunidad el seguimiento a la implementación de las actividades operativas correspondientes al proceso crítico.</w:t>
            </w:r>
          </w:p>
        </w:tc>
        <w:tc>
          <w:tcPr>
            <w:tcW w:w="1249" w:type="pct"/>
            <w:vAlign w:val="center"/>
          </w:tcPr>
          <w:p w14:paraId="4FAE6F2C" w14:textId="77777777" w:rsidR="00754830" w:rsidRPr="00F47B54" w:rsidRDefault="00754830" w:rsidP="00776BDF">
            <w:pPr>
              <w:pStyle w:val="Textoindependiente"/>
              <w:rPr>
                <w:rFonts w:ascii="Aptos" w:hAnsi="Aptos"/>
              </w:rPr>
            </w:pPr>
          </w:p>
        </w:tc>
      </w:tr>
      <w:tr w:rsidR="00754830" w:rsidRPr="00F47B54" w14:paraId="58E8A02D" w14:textId="77777777" w:rsidTr="00776BDF">
        <w:tc>
          <w:tcPr>
            <w:tcW w:w="1427" w:type="pct"/>
            <w:shd w:val="clear" w:color="auto" w:fill="FEF2E8"/>
            <w:vAlign w:val="center"/>
          </w:tcPr>
          <w:p w14:paraId="7F8B460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a partir del seguimiento realizado se identifique el nivel de avance de lo implementado con respecto a lo que se ha planteado alcanzar para el proceso crítico. </w:t>
            </w:r>
          </w:p>
        </w:tc>
        <w:tc>
          <w:tcPr>
            <w:tcW w:w="2324" w:type="pct"/>
            <w:shd w:val="clear" w:color="auto" w:fill="FEF2E8"/>
            <w:vAlign w:val="center"/>
          </w:tcPr>
          <w:p w14:paraId="1D0BA7F6"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permite(n) verificar el nivel de avance de lo implementado con respecto a lo que se ha planteado alcanzar en el proceso crítico.</w:t>
            </w:r>
          </w:p>
        </w:tc>
        <w:tc>
          <w:tcPr>
            <w:tcW w:w="1249" w:type="pct"/>
            <w:shd w:val="clear" w:color="auto" w:fill="FEF2E8"/>
            <w:vAlign w:val="center"/>
          </w:tcPr>
          <w:p w14:paraId="63373B3E" w14:textId="77777777" w:rsidR="00754830" w:rsidRPr="00F47B54" w:rsidRDefault="00754830" w:rsidP="00776BDF">
            <w:pPr>
              <w:pStyle w:val="Textoindependiente"/>
              <w:rPr>
                <w:rFonts w:ascii="Aptos" w:hAnsi="Aptos"/>
              </w:rPr>
            </w:pPr>
          </w:p>
        </w:tc>
      </w:tr>
      <w:tr w:rsidR="00754830" w:rsidRPr="00F47B54" w14:paraId="347256BE" w14:textId="77777777" w:rsidTr="00776BDF">
        <w:tc>
          <w:tcPr>
            <w:tcW w:w="1427" w:type="pct"/>
            <w:vAlign w:val="center"/>
          </w:tcPr>
          <w:p w14:paraId="6F55B257"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Si durante el seguimiento realizado se identifica que se requiere adecuar las actividades, los plazos o los recursos (humanos o tecnológicos) respecto a lo planificado, siempre busca que estas modificaciones permitan alcanzar los resultados esperados. </w:t>
            </w:r>
          </w:p>
        </w:tc>
        <w:tc>
          <w:tcPr>
            <w:tcW w:w="2324" w:type="pct"/>
            <w:vAlign w:val="center"/>
          </w:tcPr>
          <w:p w14:paraId="45A7A532"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se ha requerido adecuar las actividades, los plazos o los recursos (humanos o tecnológicos) respecto a lo planificado:</w:t>
            </w:r>
          </w:p>
          <w:p w14:paraId="4B795717"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demuestre(n) los ajustes (planificación original y su versión modificada).</w:t>
            </w:r>
          </w:p>
          <w:p w14:paraId="090EE4BA" w14:textId="77777777" w:rsidR="00754830" w:rsidRPr="00F47B54" w:rsidRDefault="00754830" w:rsidP="00776BDF">
            <w:pPr>
              <w:pStyle w:val="Textoindependiente"/>
              <w:ind w:left="175"/>
              <w:jc w:val="both"/>
              <w:rPr>
                <w:rFonts w:ascii="Aptos" w:hAnsi="Aptos"/>
                <w:i/>
                <w:iCs/>
              </w:rPr>
            </w:pPr>
          </w:p>
        </w:tc>
        <w:tc>
          <w:tcPr>
            <w:tcW w:w="1249" w:type="pct"/>
            <w:vAlign w:val="center"/>
          </w:tcPr>
          <w:p w14:paraId="1B695F1B" w14:textId="77777777" w:rsidR="00754830" w:rsidRPr="00F47B54" w:rsidRDefault="00754830" w:rsidP="00776BDF">
            <w:pPr>
              <w:pStyle w:val="Textoindependiente"/>
              <w:rPr>
                <w:rFonts w:ascii="Aptos" w:hAnsi="Aptos"/>
              </w:rPr>
            </w:pPr>
          </w:p>
        </w:tc>
      </w:tr>
      <w:tr w:rsidR="00754830" w:rsidRPr="00F47B54" w14:paraId="7DE4BB8A" w14:textId="77777777" w:rsidTr="00776BDF">
        <w:tc>
          <w:tcPr>
            <w:tcW w:w="1427" w:type="pct"/>
            <w:shd w:val="clear" w:color="auto" w:fill="FEF2E8"/>
            <w:vAlign w:val="center"/>
          </w:tcPr>
          <w:p w14:paraId="217678E3"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De requerirse modificatorias presupuestales, siempre promueve que estas se realicen sustentándose en disposiciones establecidas o normativas vigentes. </w:t>
            </w:r>
          </w:p>
        </w:tc>
        <w:tc>
          <w:tcPr>
            <w:tcW w:w="2324" w:type="pct"/>
            <w:shd w:val="clear" w:color="auto" w:fill="FEF2E8"/>
            <w:vAlign w:val="center"/>
          </w:tcPr>
          <w:p w14:paraId="59086957"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se ha requerido realizar modificatorias presupuestales:</w:t>
            </w:r>
          </w:p>
          <w:p w14:paraId="32BE1662"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demuestre(n) los ajustes, así como disposiciones establecidas o normativas vigentes que habiliten dichas modificaciones.</w:t>
            </w:r>
          </w:p>
          <w:p w14:paraId="416D7708" w14:textId="77777777" w:rsidR="00754830" w:rsidRPr="00F47B54" w:rsidRDefault="00754830" w:rsidP="00776BDF">
            <w:pPr>
              <w:pStyle w:val="Textoindependiente"/>
              <w:ind w:left="175"/>
              <w:jc w:val="both"/>
              <w:rPr>
                <w:rFonts w:ascii="Aptos" w:hAnsi="Aptos"/>
              </w:rPr>
            </w:pPr>
          </w:p>
        </w:tc>
        <w:tc>
          <w:tcPr>
            <w:tcW w:w="1249" w:type="pct"/>
            <w:shd w:val="clear" w:color="auto" w:fill="FEF2E8"/>
            <w:vAlign w:val="center"/>
          </w:tcPr>
          <w:p w14:paraId="1F7C480C" w14:textId="77777777" w:rsidR="00754830" w:rsidRPr="00F47B54" w:rsidRDefault="00754830" w:rsidP="00776BDF">
            <w:pPr>
              <w:pStyle w:val="Textoindependiente"/>
              <w:rPr>
                <w:rFonts w:ascii="Aptos" w:hAnsi="Aptos"/>
              </w:rPr>
            </w:pPr>
          </w:p>
        </w:tc>
      </w:tr>
    </w:tbl>
    <w:p w14:paraId="4AFB8C67" w14:textId="044E1251" w:rsidR="00C4231D" w:rsidRDefault="00C4231D" w:rsidP="00754830">
      <w:pPr>
        <w:pStyle w:val="TableParagraph"/>
        <w:rPr>
          <w:rFonts w:ascii="Aptos" w:hAnsi="Aptos"/>
        </w:rPr>
      </w:pPr>
    </w:p>
    <w:p w14:paraId="42216B77" w14:textId="77777777" w:rsidR="00C4231D" w:rsidRDefault="00C4231D">
      <w:pPr>
        <w:rPr>
          <w:rFonts w:ascii="Aptos" w:hAnsi="Aptos"/>
        </w:rPr>
      </w:pPr>
      <w:r>
        <w:rPr>
          <w:rFonts w:ascii="Aptos" w:hAnsi="Aptos"/>
        </w:rPr>
        <w:br w:type="page"/>
      </w: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9632"/>
      </w:tblGrid>
      <w:tr w:rsidR="00754830" w:rsidRPr="00F47B54" w14:paraId="2F8EF7FB" w14:textId="77777777" w:rsidTr="00776BDF">
        <w:tc>
          <w:tcPr>
            <w:tcW w:w="5000" w:type="pct"/>
            <w:tcBorders>
              <w:top w:val="single" w:sz="4" w:space="0" w:color="DE4E2A"/>
            </w:tcBorders>
          </w:tcPr>
          <w:p w14:paraId="2F461B38" w14:textId="77777777" w:rsidR="00754830" w:rsidRPr="00F47B54" w:rsidRDefault="00754830" w:rsidP="00776BDF">
            <w:pPr>
              <w:ind w:left="1" w:right="2"/>
              <w:jc w:val="both"/>
              <w:rPr>
                <w:rFonts w:ascii="Aptos" w:hAnsi="Aptos"/>
                <w:b/>
                <w:color w:val="000000"/>
              </w:rPr>
            </w:pPr>
            <w:r w:rsidRPr="00F47B54">
              <w:rPr>
                <w:rFonts w:ascii="Aptos" w:hAnsi="Aptos"/>
                <w:b/>
                <w:color w:val="DE4E2A"/>
                <w:spacing w:val="-2"/>
              </w:rPr>
              <w:lastRenderedPageBreak/>
              <w:t>OR 3: Promueve que en la IGED se evalúen los resultados alcanzados.</w:t>
            </w:r>
          </w:p>
        </w:tc>
      </w:tr>
    </w:tbl>
    <w:p w14:paraId="1ACC1A59" w14:textId="77777777" w:rsidR="00754830" w:rsidRPr="00C4231D" w:rsidRDefault="00754830" w:rsidP="00754830">
      <w:pPr>
        <w:pStyle w:val="TableParagraph"/>
        <w:rPr>
          <w:rFonts w:ascii="Aptos" w:hAnsi="Aptos"/>
          <w:sz w:val="12"/>
          <w:szCs w:val="12"/>
        </w:rPr>
      </w:pPr>
    </w:p>
    <w:tbl>
      <w:tblPr>
        <w:tblStyle w:val="Tablaconcuadrcula"/>
        <w:tblW w:w="5000" w:type="pct"/>
        <w:tblBorders>
          <w:top w:val="single" w:sz="4" w:space="0" w:color="DE4E2A"/>
          <w:left w:val="single" w:sz="4" w:space="0" w:color="DE4E2A"/>
          <w:bottom w:val="single" w:sz="4" w:space="0" w:color="DE4E2A"/>
          <w:right w:val="single" w:sz="4" w:space="0" w:color="DE4E2A"/>
          <w:insideH w:val="single" w:sz="4" w:space="0" w:color="DE4E2A"/>
          <w:insideV w:val="single" w:sz="4" w:space="0" w:color="DE4E2A"/>
        </w:tblBorders>
        <w:tblLook w:val="04A0" w:firstRow="1" w:lastRow="0" w:firstColumn="1" w:lastColumn="0" w:noHBand="0" w:noVBand="1"/>
      </w:tblPr>
      <w:tblGrid>
        <w:gridCol w:w="2749"/>
        <w:gridCol w:w="4477"/>
        <w:gridCol w:w="2387"/>
        <w:gridCol w:w="19"/>
      </w:tblGrid>
      <w:tr w:rsidR="00754830" w:rsidRPr="00F47B54" w14:paraId="4E5FB6FE" w14:textId="77777777" w:rsidTr="00776BDF">
        <w:trPr>
          <w:tblHeader/>
        </w:trPr>
        <w:tc>
          <w:tcPr>
            <w:tcW w:w="1427" w:type="pct"/>
            <w:shd w:val="clear" w:color="auto" w:fill="EC6114"/>
            <w:vAlign w:val="center"/>
          </w:tcPr>
          <w:p w14:paraId="231B8AB8"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Atributo</w:t>
            </w:r>
          </w:p>
        </w:tc>
        <w:tc>
          <w:tcPr>
            <w:tcW w:w="2324" w:type="pct"/>
            <w:shd w:val="clear" w:color="auto" w:fill="EC6114"/>
            <w:vAlign w:val="center"/>
          </w:tcPr>
          <w:p w14:paraId="72A58C22"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Documentos</w:t>
            </w:r>
            <w:r w:rsidRPr="00F47B54">
              <w:rPr>
                <w:rFonts w:ascii="Aptos" w:hAnsi="Aptos"/>
                <w:b/>
                <w:color w:val="FFFFFF" w:themeColor="background1"/>
                <w:spacing w:val="-5"/>
              </w:rPr>
              <w:t xml:space="preserve"> </w:t>
            </w:r>
            <w:r w:rsidRPr="00F47B54">
              <w:rPr>
                <w:rFonts w:ascii="Aptos" w:hAnsi="Aptos"/>
                <w:b/>
                <w:color w:val="FFFFFF" w:themeColor="background1"/>
                <w:spacing w:val="-2"/>
              </w:rPr>
              <w:t>solicitados</w:t>
            </w:r>
          </w:p>
        </w:tc>
        <w:tc>
          <w:tcPr>
            <w:tcW w:w="1249" w:type="pct"/>
            <w:gridSpan w:val="2"/>
            <w:shd w:val="clear" w:color="auto" w:fill="EC6114"/>
            <w:vAlign w:val="center"/>
          </w:tcPr>
          <w:p w14:paraId="53FDE5A4" w14:textId="77777777" w:rsidR="00754830" w:rsidRPr="00F47B54" w:rsidRDefault="00754830" w:rsidP="00776BDF">
            <w:pPr>
              <w:pStyle w:val="Textoindependiente"/>
              <w:jc w:val="center"/>
              <w:rPr>
                <w:rFonts w:ascii="Aptos" w:hAnsi="Aptos"/>
                <w:b/>
                <w:color w:val="FFFFFF" w:themeColor="background1"/>
              </w:rPr>
            </w:pPr>
            <w:r w:rsidRPr="00F47B54">
              <w:rPr>
                <w:rFonts w:ascii="Aptos" w:hAnsi="Aptos"/>
                <w:b/>
                <w:color w:val="FFFFFF" w:themeColor="background1"/>
              </w:rPr>
              <w:t>Marque con un visto o check (</w:t>
            </w:r>
            <w:r w:rsidRPr="00F47B54">
              <w:rPr>
                <w:rFonts w:ascii="Aptos" w:hAnsi="Aptos" w:cs="Segoe UI Symbol"/>
                <w:b/>
                <w:color w:val="FFFFFF" w:themeColor="background1"/>
              </w:rPr>
              <w:t>✓</w:t>
            </w:r>
            <w:r w:rsidRPr="00F47B54">
              <w:rPr>
                <w:rFonts w:ascii="Aptos" w:hAnsi="Aptos"/>
                <w:b/>
                <w:color w:val="FFFFFF" w:themeColor="background1"/>
              </w:rPr>
              <w:t>) si dispone de la documentación.</w:t>
            </w:r>
          </w:p>
        </w:tc>
      </w:tr>
      <w:tr w:rsidR="00754830" w:rsidRPr="00F47B54" w14:paraId="1E15A216" w14:textId="77777777" w:rsidTr="00776BDF">
        <w:trPr>
          <w:gridAfter w:val="1"/>
          <w:wAfter w:w="10" w:type="pct"/>
          <w:trHeight w:val="591"/>
        </w:trPr>
        <w:tc>
          <w:tcPr>
            <w:tcW w:w="1427" w:type="pct"/>
            <w:vMerge w:val="restart"/>
            <w:vAlign w:val="center"/>
          </w:tcPr>
          <w:p w14:paraId="48FC1620"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Se asegura de que en la o las acciones estratégicas vinculadas con el proceso crítico se hayan implementado todas las actividades operativas programadas. </w:t>
            </w:r>
          </w:p>
        </w:tc>
        <w:tc>
          <w:tcPr>
            <w:tcW w:w="2324" w:type="pct"/>
            <w:vAlign w:val="center"/>
          </w:tcPr>
          <w:p w14:paraId="09E99A07"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61C6AE32" w14:textId="77777777" w:rsidR="00754830" w:rsidRPr="00F47B54" w:rsidRDefault="00754830" w:rsidP="00776BDF">
            <w:pPr>
              <w:pStyle w:val="Textoindependiente"/>
              <w:rPr>
                <w:rFonts w:ascii="Aptos" w:hAnsi="Aptos"/>
              </w:rPr>
            </w:pPr>
          </w:p>
        </w:tc>
      </w:tr>
      <w:tr w:rsidR="00754830" w:rsidRPr="00F47B54" w14:paraId="25111B68" w14:textId="77777777" w:rsidTr="00776BDF">
        <w:trPr>
          <w:gridAfter w:val="1"/>
          <w:wAfter w:w="10" w:type="pct"/>
          <w:trHeight w:val="591"/>
        </w:trPr>
        <w:tc>
          <w:tcPr>
            <w:tcW w:w="1427" w:type="pct"/>
            <w:vMerge/>
            <w:vAlign w:val="center"/>
          </w:tcPr>
          <w:p w14:paraId="3EF7EB60" w14:textId="77777777" w:rsidR="00754830" w:rsidRPr="00F47B54" w:rsidRDefault="00754830" w:rsidP="00776BDF">
            <w:pPr>
              <w:pStyle w:val="Pa15"/>
              <w:spacing w:line="240" w:lineRule="auto"/>
              <w:jc w:val="both"/>
              <w:rPr>
                <w:rStyle w:val="A1"/>
                <w:rFonts w:ascii="Aptos" w:hAnsi="Aptos"/>
              </w:rPr>
            </w:pPr>
          </w:p>
        </w:tc>
        <w:tc>
          <w:tcPr>
            <w:tcW w:w="2324" w:type="pct"/>
            <w:vAlign w:val="center"/>
          </w:tcPr>
          <w:p w14:paraId="480DA35B"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(metas alcanzadas).</w:t>
            </w:r>
          </w:p>
        </w:tc>
        <w:tc>
          <w:tcPr>
            <w:tcW w:w="1239" w:type="pct"/>
            <w:vAlign w:val="center"/>
          </w:tcPr>
          <w:p w14:paraId="4E40BFF6" w14:textId="77777777" w:rsidR="00754830" w:rsidRPr="00F47B54" w:rsidRDefault="00754830" w:rsidP="00776BDF">
            <w:pPr>
              <w:pStyle w:val="Textoindependiente"/>
              <w:rPr>
                <w:rFonts w:ascii="Aptos" w:hAnsi="Aptos"/>
              </w:rPr>
            </w:pPr>
          </w:p>
        </w:tc>
      </w:tr>
      <w:tr w:rsidR="00754830" w:rsidRPr="00F47B54" w14:paraId="08037CE0" w14:textId="77777777" w:rsidTr="00776BDF">
        <w:trPr>
          <w:gridAfter w:val="1"/>
          <w:wAfter w:w="10" w:type="pct"/>
          <w:trHeight w:val="591"/>
        </w:trPr>
        <w:tc>
          <w:tcPr>
            <w:tcW w:w="1427" w:type="pct"/>
            <w:vMerge w:val="restart"/>
            <w:shd w:val="clear" w:color="auto" w:fill="FEF2E8"/>
            <w:vAlign w:val="center"/>
          </w:tcPr>
          <w:p w14:paraId="1C5532DC"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Verifica que todas las actividades operativas de la o las acciones estratégicas correspondientes al proceso crítico se hayan realizado dentro de los plazos establecidos. </w:t>
            </w:r>
          </w:p>
        </w:tc>
        <w:tc>
          <w:tcPr>
            <w:tcW w:w="2324" w:type="pct"/>
            <w:shd w:val="clear" w:color="auto" w:fill="FEF2E8"/>
            <w:vAlign w:val="center"/>
          </w:tcPr>
          <w:p w14:paraId="0B8CDFBE"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shd w:val="clear" w:color="auto" w:fill="FEF2E8"/>
            <w:vAlign w:val="center"/>
          </w:tcPr>
          <w:p w14:paraId="367029E1" w14:textId="77777777" w:rsidR="00754830" w:rsidRPr="00F47B54" w:rsidRDefault="00754830" w:rsidP="00776BDF">
            <w:pPr>
              <w:pStyle w:val="Textoindependiente"/>
              <w:rPr>
                <w:rFonts w:ascii="Aptos" w:hAnsi="Aptos"/>
              </w:rPr>
            </w:pPr>
          </w:p>
        </w:tc>
      </w:tr>
      <w:tr w:rsidR="00754830" w:rsidRPr="00F47B54" w14:paraId="39245486" w14:textId="77777777" w:rsidTr="00776BDF">
        <w:trPr>
          <w:gridAfter w:val="1"/>
          <w:wAfter w:w="10" w:type="pct"/>
          <w:trHeight w:val="591"/>
        </w:trPr>
        <w:tc>
          <w:tcPr>
            <w:tcW w:w="1427" w:type="pct"/>
            <w:vMerge/>
            <w:shd w:val="clear" w:color="auto" w:fill="FEF2E8"/>
            <w:vAlign w:val="center"/>
          </w:tcPr>
          <w:p w14:paraId="08DA5294" w14:textId="77777777" w:rsidR="00754830" w:rsidRPr="00F47B54" w:rsidRDefault="00754830" w:rsidP="00776BDF">
            <w:pPr>
              <w:pStyle w:val="Pa15"/>
              <w:spacing w:line="240" w:lineRule="auto"/>
              <w:jc w:val="both"/>
              <w:rPr>
                <w:rStyle w:val="A1"/>
                <w:rFonts w:ascii="Aptos" w:hAnsi="Aptos"/>
              </w:rPr>
            </w:pPr>
          </w:p>
        </w:tc>
        <w:tc>
          <w:tcPr>
            <w:tcW w:w="2324" w:type="pct"/>
            <w:shd w:val="clear" w:color="auto" w:fill="FEF2E8"/>
            <w:vAlign w:val="center"/>
          </w:tcPr>
          <w:p w14:paraId="3A9EA9E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(plazos realizados).</w:t>
            </w:r>
          </w:p>
        </w:tc>
        <w:tc>
          <w:tcPr>
            <w:tcW w:w="1239" w:type="pct"/>
            <w:shd w:val="clear" w:color="auto" w:fill="FEF2E8"/>
            <w:vAlign w:val="center"/>
          </w:tcPr>
          <w:p w14:paraId="73E87D85" w14:textId="77777777" w:rsidR="00754830" w:rsidRPr="00F47B54" w:rsidRDefault="00754830" w:rsidP="00776BDF">
            <w:pPr>
              <w:pStyle w:val="Textoindependiente"/>
              <w:rPr>
                <w:rFonts w:ascii="Aptos" w:hAnsi="Aptos"/>
              </w:rPr>
            </w:pPr>
          </w:p>
        </w:tc>
      </w:tr>
      <w:tr w:rsidR="00754830" w:rsidRPr="00F47B54" w14:paraId="0B80EEBA" w14:textId="77777777" w:rsidTr="00776BDF">
        <w:trPr>
          <w:gridAfter w:val="1"/>
          <w:wAfter w:w="10" w:type="pct"/>
        </w:trPr>
        <w:tc>
          <w:tcPr>
            <w:tcW w:w="1427" w:type="pct"/>
            <w:vMerge w:val="restart"/>
            <w:vAlign w:val="center"/>
          </w:tcPr>
          <w:p w14:paraId="41CB603D"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Verifica que los recursos empleados en todas las actividades operativas de la o las acciones estratégicas correspondientes al proceso crítico se hayan usado conforme a lo planificado. </w:t>
            </w:r>
          </w:p>
        </w:tc>
        <w:tc>
          <w:tcPr>
            <w:tcW w:w="2324" w:type="pct"/>
            <w:vAlign w:val="center"/>
          </w:tcPr>
          <w:p w14:paraId="3237C98C"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las metas físicas y los plazos, así como los recursos estimados y disponibles (financieros, materiales, humanos o tecnológicos) de las actividades operativas correspondientes al proceso crítico.</w:t>
            </w:r>
          </w:p>
        </w:tc>
        <w:tc>
          <w:tcPr>
            <w:tcW w:w="1239" w:type="pct"/>
            <w:vAlign w:val="center"/>
          </w:tcPr>
          <w:p w14:paraId="213BBAFB" w14:textId="77777777" w:rsidR="00754830" w:rsidRPr="00F47B54" w:rsidRDefault="00754830" w:rsidP="00776BDF">
            <w:pPr>
              <w:pStyle w:val="Textoindependiente"/>
              <w:rPr>
                <w:rFonts w:ascii="Aptos" w:hAnsi="Aptos"/>
              </w:rPr>
            </w:pPr>
          </w:p>
        </w:tc>
      </w:tr>
      <w:tr w:rsidR="00754830" w:rsidRPr="00F47B54" w14:paraId="0C8C8BD3" w14:textId="77777777" w:rsidTr="00776BDF">
        <w:trPr>
          <w:gridAfter w:val="1"/>
          <w:wAfter w:w="10" w:type="pct"/>
        </w:trPr>
        <w:tc>
          <w:tcPr>
            <w:tcW w:w="1427" w:type="pct"/>
            <w:vMerge/>
            <w:vAlign w:val="center"/>
          </w:tcPr>
          <w:p w14:paraId="6C530A3E" w14:textId="77777777" w:rsidR="00754830" w:rsidRPr="00F47B54" w:rsidRDefault="00754830" w:rsidP="00776BDF">
            <w:pPr>
              <w:pStyle w:val="Pa15"/>
              <w:spacing w:line="240" w:lineRule="auto"/>
              <w:jc w:val="both"/>
              <w:rPr>
                <w:rStyle w:val="A1"/>
                <w:rFonts w:ascii="Aptos" w:hAnsi="Aptos"/>
              </w:rPr>
            </w:pPr>
          </w:p>
        </w:tc>
        <w:tc>
          <w:tcPr>
            <w:tcW w:w="2324" w:type="pct"/>
            <w:vAlign w:val="center"/>
          </w:tcPr>
          <w:p w14:paraId="48BCE0F6"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información de la implementación de las actividades operativas correspondientes al proceso crítico (recursos empleados).</w:t>
            </w:r>
          </w:p>
        </w:tc>
        <w:tc>
          <w:tcPr>
            <w:tcW w:w="1239" w:type="pct"/>
            <w:vAlign w:val="center"/>
          </w:tcPr>
          <w:p w14:paraId="110F21B3" w14:textId="77777777" w:rsidR="00754830" w:rsidRPr="00F47B54" w:rsidRDefault="00754830" w:rsidP="00776BDF">
            <w:pPr>
              <w:pStyle w:val="Textoindependiente"/>
              <w:rPr>
                <w:rFonts w:ascii="Aptos" w:hAnsi="Aptos"/>
              </w:rPr>
            </w:pPr>
          </w:p>
        </w:tc>
      </w:tr>
      <w:tr w:rsidR="00754830" w:rsidRPr="00F47B54" w14:paraId="3357C074" w14:textId="77777777" w:rsidTr="00776BDF">
        <w:trPr>
          <w:gridAfter w:val="1"/>
          <w:wAfter w:w="10" w:type="pct"/>
        </w:trPr>
        <w:tc>
          <w:tcPr>
            <w:tcW w:w="1427" w:type="pct"/>
            <w:shd w:val="clear" w:color="auto" w:fill="FEF2E8"/>
            <w:vAlign w:val="center"/>
          </w:tcPr>
          <w:p w14:paraId="06DCCF2F"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Promueve que se corrobore si para el proceso crítico se han obtenido los resultados previstos. Además, si no los han alcanzado en su totalidad, se asegura de que se cuente con la información que justifique el no haberlo logrado. </w:t>
            </w:r>
          </w:p>
        </w:tc>
        <w:tc>
          <w:tcPr>
            <w:tcW w:w="2324" w:type="pct"/>
            <w:shd w:val="clear" w:color="auto" w:fill="FEF2E8"/>
            <w:vAlign w:val="center"/>
          </w:tcPr>
          <w:p w14:paraId="6004F405"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Documento(s) que contiene(n) los resultados alcanzados para el proceso crítico.</w:t>
            </w:r>
          </w:p>
          <w:p w14:paraId="39125BA1" w14:textId="77777777" w:rsidR="00754830" w:rsidRPr="00F47B54" w:rsidRDefault="00754830" w:rsidP="00776BDF">
            <w:pPr>
              <w:pStyle w:val="Textoindependiente"/>
              <w:ind w:left="175"/>
              <w:jc w:val="both"/>
              <w:rPr>
                <w:rFonts w:ascii="Aptos" w:hAnsi="Aptos"/>
              </w:rPr>
            </w:pPr>
          </w:p>
          <w:p w14:paraId="1051F3FA" w14:textId="77777777" w:rsidR="00754830" w:rsidRPr="00F47B54" w:rsidRDefault="00754830" w:rsidP="00776BDF">
            <w:pPr>
              <w:pStyle w:val="Textoindependiente"/>
              <w:ind w:left="175"/>
              <w:jc w:val="both"/>
              <w:rPr>
                <w:rFonts w:ascii="Aptos" w:hAnsi="Aptos"/>
              </w:rPr>
            </w:pPr>
            <w:r w:rsidRPr="00F47B54">
              <w:rPr>
                <w:rFonts w:ascii="Aptos" w:hAnsi="Aptos"/>
                <w:i/>
                <w:iCs/>
                <w:color w:val="DE4E2A"/>
              </w:rPr>
              <w:t>Si no se cumplieron los resultados esperados en su totalidad:</w:t>
            </w:r>
          </w:p>
          <w:p w14:paraId="3309720C"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 xml:space="preserve">Documento(s) que contenga(n) la información de factores que impidieron el logro de dichos resultados. </w:t>
            </w:r>
          </w:p>
        </w:tc>
        <w:tc>
          <w:tcPr>
            <w:tcW w:w="1239" w:type="pct"/>
            <w:shd w:val="clear" w:color="auto" w:fill="FEF2E8"/>
            <w:vAlign w:val="center"/>
          </w:tcPr>
          <w:p w14:paraId="0C6900FE" w14:textId="77777777" w:rsidR="00754830" w:rsidRPr="00F47B54" w:rsidRDefault="00754830" w:rsidP="00776BDF">
            <w:pPr>
              <w:pStyle w:val="Textoindependiente"/>
              <w:rPr>
                <w:rFonts w:ascii="Aptos" w:hAnsi="Aptos"/>
              </w:rPr>
            </w:pPr>
          </w:p>
        </w:tc>
      </w:tr>
      <w:tr w:rsidR="00754830" w:rsidRPr="00F47B54" w14:paraId="0F185A37" w14:textId="77777777" w:rsidTr="00776BDF">
        <w:trPr>
          <w:gridAfter w:val="1"/>
          <w:wAfter w:w="10" w:type="pct"/>
        </w:trPr>
        <w:tc>
          <w:tcPr>
            <w:tcW w:w="1427" w:type="pct"/>
            <w:vAlign w:val="center"/>
          </w:tcPr>
          <w:p w14:paraId="487EF41D" w14:textId="77777777" w:rsidR="00754830" w:rsidRPr="00F47B54" w:rsidRDefault="00754830" w:rsidP="00776BDF">
            <w:pPr>
              <w:pStyle w:val="Pa15"/>
              <w:spacing w:line="240" w:lineRule="auto"/>
              <w:jc w:val="both"/>
              <w:rPr>
                <w:rFonts w:ascii="Aptos" w:hAnsi="Aptos"/>
                <w:color w:val="000000"/>
                <w:sz w:val="22"/>
                <w:szCs w:val="22"/>
              </w:rPr>
            </w:pPr>
            <w:r w:rsidRPr="00F47B54">
              <w:rPr>
                <w:rStyle w:val="A1"/>
                <w:rFonts w:ascii="Aptos" w:hAnsi="Aptos"/>
              </w:rPr>
              <w:t xml:space="preserve">A partir del análisis de los resultados obtenidos, propicia el planteamiento de mejoras concretas para las siguientes planificaciones correspondientes al proceso crítico. </w:t>
            </w:r>
          </w:p>
        </w:tc>
        <w:tc>
          <w:tcPr>
            <w:tcW w:w="2324" w:type="pct"/>
            <w:vAlign w:val="center"/>
          </w:tcPr>
          <w:p w14:paraId="4967CB6F" w14:textId="77777777" w:rsidR="00754830" w:rsidRPr="00F47B54" w:rsidRDefault="00754830" w:rsidP="00776BDF">
            <w:pPr>
              <w:pStyle w:val="Textoindependiente"/>
              <w:numPr>
                <w:ilvl w:val="0"/>
                <w:numId w:val="10"/>
              </w:numPr>
              <w:ind w:left="175" w:hanging="175"/>
              <w:jc w:val="both"/>
              <w:rPr>
                <w:rFonts w:ascii="Aptos" w:hAnsi="Aptos"/>
              </w:rPr>
            </w:pPr>
            <w:r w:rsidRPr="00F47B54">
              <w:rPr>
                <w:rFonts w:ascii="Aptos" w:hAnsi="Aptos"/>
              </w:rPr>
              <w:t xml:space="preserve">Documentos(s) que contiene(n) el planteamiento de mejoras concretas para ser incorporadas en próximas planificaciones del proceso </w:t>
            </w:r>
            <w:r w:rsidRPr="00C4231D">
              <w:rPr>
                <w:rFonts w:ascii="Aptos" w:hAnsi="Aptos"/>
                <w:sz w:val="20"/>
                <w:szCs w:val="20"/>
              </w:rPr>
              <w:t>crítico</w:t>
            </w:r>
            <w:r w:rsidRPr="00F47B54">
              <w:rPr>
                <w:rFonts w:ascii="Aptos" w:hAnsi="Aptos"/>
              </w:rPr>
              <w:t>.</w:t>
            </w:r>
          </w:p>
        </w:tc>
        <w:tc>
          <w:tcPr>
            <w:tcW w:w="1239" w:type="pct"/>
            <w:vAlign w:val="center"/>
          </w:tcPr>
          <w:p w14:paraId="2DF4456E" w14:textId="77777777" w:rsidR="00754830" w:rsidRPr="00F47B54" w:rsidRDefault="00754830" w:rsidP="00776BDF">
            <w:pPr>
              <w:pStyle w:val="Textoindependiente"/>
              <w:rPr>
                <w:rFonts w:ascii="Aptos" w:hAnsi="Aptos"/>
              </w:rPr>
            </w:pPr>
          </w:p>
        </w:tc>
      </w:tr>
    </w:tbl>
    <w:p w14:paraId="12974210" w14:textId="77777777" w:rsidR="00754830" w:rsidRPr="00F47B54" w:rsidRDefault="00754830" w:rsidP="00C4231D">
      <w:pPr>
        <w:pStyle w:val="Textoindependiente"/>
        <w:rPr>
          <w:rFonts w:ascii="Aptos" w:hAnsi="Aptos"/>
        </w:rPr>
      </w:pPr>
    </w:p>
    <w:sectPr w:rsidR="00754830" w:rsidRPr="00F47B54" w:rsidSect="00F47B54">
      <w:headerReference w:type="default" r:id="rId8"/>
      <w:footerReference w:type="even" r:id="rId9"/>
      <w:footerReference w:type="default" r:id="rId10"/>
      <w:pgSz w:w="11910" w:h="16840"/>
      <w:pgMar w:top="1134" w:right="1134" w:bottom="1134" w:left="1134" w:header="709" w:footer="3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A332" w14:textId="77777777" w:rsidR="00CB7601" w:rsidRDefault="00CB7601">
      <w:r>
        <w:separator/>
      </w:r>
    </w:p>
  </w:endnote>
  <w:endnote w:type="continuationSeparator" w:id="0">
    <w:p w14:paraId="766000C2" w14:textId="77777777" w:rsidR="00CB7601" w:rsidRDefault="00CB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963346"/>
      <w:docPartObj>
        <w:docPartGallery w:val="Page Numbers (Bottom of Page)"/>
        <w:docPartUnique/>
      </w:docPartObj>
    </w:sdtPr>
    <w:sdtContent>
      <w:p w14:paraId="199DA911" w14:textId="40895B86" w:rsidR="00AF5338" w:rsidRDefault="00AF5338" w:rsidP="00AF5338">
        <w:pPr>
          <w:pStyle w:val="Piedepgin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874567"/>
      <w:docPartObj>
        <w:docPartGallery w:val="Page Numbers (Bottom of Page)"/>
        <w:docPartUnique/>
      </w:docPartObj>
    </w:sdtPr>
    <w:sdtContent>
      <w:p w14:paraId="4BDD94BF" w14:textId="660C8CA2" w:rsidR="00AF5338" w:rsidRDefault="00AF5338" w:rsidP="00AF5338">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F781" w14:textId="77777777" w:rsidR="00CB7601" w:rsidRDefault="00CB7601">
      <w:r>
        <w:separator/>
      </w:r>
    </w:p>
  </w:footnote>
  <w:footnote w:type="continuationSeparator" w:id="0">
    <w:p w14:paraId="5BAAF5C0" w14:textId="77777777" w:rsidR="00CB7601" w:rsidRDefault="00CB7601">
      <w:r>
        <w:continuationSeparator/>
      </w:r>
    </w:p>
  </w:footnote>
  <w:footnote w:id="1">
    <w:p w14:paraId="7008B30B" w14:textId="1643E3CE" w:rsidR="003623D2" w:rsidRPr="003623D2" w:rsidRDefault="003623D2" w:rsidP="003623D2">
      <w:pPr>
        <w:pStyle w:val="Textonotapie"/>
        <w:jc w:val="both"/>
        <w:rPr>
          <w:rFonts w:ascii="Aptos" w:hAnsi="Aptos"/>
        </w:rPr>
      </w:pPr>
      <w:r w:rsidRPr="003623D2">
        <w:rPr>
          <w:rStyle w:val="Refdenotaalpie"/>
          <w:rFonts w:ascii="Aptos" w:hAnsi="Aptos"/>
          <w:sz w:val="18"/>
          <w:szCs w:val="18"/>
        </w:rPr>
        <w:footnoteRef/>
      </w:r>
      <w:r w:rsidRPr="003623D2">
        <w:rPr>
          <w:rFonts w:ascii="Aptos" w:hAnsi="Aptos"/>
          <w:sz w:val="18"/>
          <w:szCs w:val="18"/>
        </w:rPr>
        <w:t xml:space="preserve"> El día de la entrevista, el Comité de Evaluación pide al directivo evaluado que entregue la documentación solicitada en la convocatoria (es decir, el expediente y su duplicado), así como la carta dirigida al Comité de Evaluación y su respectivo cargo.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D1BE" w14:textId="54C817C3" w:rsidR="00F47B54" w:rsidRDefault="00F47B54" w:rsidP="00C4231D">
    <w:pPr>
      <w:ind w:left="85"/>
      <w:jc w:val="center"/>
    </w:pPr>
    <w:r w:rsidRPr="00F47B54">
      <w:rPr>
        <w:rFonts w:ascii="Aptos" w:hAnsi="Aptos"/>
        <w:b/>
        <w:iCs/>
        <w:color w:val="DE4E2A"/>
      </w:rPr>
      <w:t>EVALUACIÓN DEL DESEMPEÑO DE DIRECTIVOS DE DRE Y UGEL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A54A6"/>
    <w:multiLevelType w:val="hybridMultilevel"/>
    <w:tmpl w:val="AE5F56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854D8"/>
    <w:multiLevelType w:val="hybridMultilevel"/>
    <w:tmpl w:val="467A0442"/>
    <w:lvl w:ilvl="0" w:tplc="56F20604">
      <w:start w:val="1"/>
      <w:numFmt w:val="bullet"/>
      <w:lvlText w:val=""/>
      <w:lvlJc w:val="left"/>
      <w:pPr>
        <w:ind w:left="720" w:hanging="360"/>
      </w:pPr>
      <w:rPr>
        <w:rFonts w:ascii="Wingdings" w:hAnsi="Wingdings"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2CF773B"/>
    <w:multiLevelType w:val="hybridMultilevel"/>
    <w:tmpl w:val="B3C6237E"/>
    <w:lvl w:ilvl="0" w:tplc="915CF5E8">
      <w:start w:val="1"/>
      <w:numFmt w:val="bullet"/>
      <w:lvlText w:val=""/>
      <w:lvlJc w:val="left"/>
      <w:pPr>
        <w:ind w:left="535" w:hanging="360"/>
      </w:pPr>
      <w:rPr>
        <w:rFonts w:ascii="Wingdings" w:hAnsi="Wingdings" w:hint="default"/>
        <w:color w:val="DE4E2A"/>
      </w:rPr>
    </w:lvl>
    <w:lvl w:ilvl="1" w:tplc="280A0003" w:tentative="1">
      <w:start w:val="1"/>
      <w:numFmt w:val="bullet"/>
      <w:lvlText w:val="o"/>
      <w:lvlJc w:val="left"/>
      <w:pPr>
        <w:ind w:left="1255" w:hanging="360"/>
      </w:pPr>
      <w:rPr>
        <w:rFonts w:ascii="Courier New" w:hAnsi="Courier New" w:cs="Courier New" w:hint="default"/>
      </w:rPr>
    </w:lvl>
    <w:lvl w:ilvl="2" w:tplc="280A0005" w:tentative="1">
      <w:start w:val="1"/>
      <w:numFmt w:val="bullet"/>
      <w:lvlText w:val=""/>
      <w:lvlJc w:val="left"/>
      <w:pPr>
        <w:ind w:left="1975" w:hanging="360"/>
      </w:pPr>
      <w:rPr>
        <w:rFonts w:ascii="Wingdings" w:hAnsi="Wingdings" w:hint="default"/>
      </w:rPr>
    </w:lvl>
    <w:lvl w:ilvl="3" w:tplc="280A0001" w:tentative="1">
      <w:start w:val="1"/>
      <w:numFmt w:val="bullet"/>
      <w:lvlText w:val=""/>
      <w:lvlJc w:val="left"/>
      <w:pPr>
        <w:ind w:left="2695" w:hanging="360"/>
      </w:pPr>
      <w:rPr>
        <w:rFonts w:ascii="Symbol" w:hAnsi="Symbol" w:hint="default"/>
      </w:rPr>
    </w:lvl>
    <w:lvl w:ilvl="4" w:tplc="280A0003" w:tentative="1">
      <w:start w:val="1"/>
      <w:numFmt w:val="bullet"/>
      <w:lvlText w:val="o"/>
      <w:lvlJc w:val="left"/>
      <w:pPr>
        <w:ind w:left="3415" w:hanging="360"/>
      </w:pPr>
      <w:rPr>
        <w:rFonts w:ascii="Courier New" w:hAnsi="Courier New" w:cs="Courier New" w:hint="default"/>
      </w:rPr>
    </w:lvl>
    <w:lvl w:ilvl="5" w:tplc="280A0005" w:tentative="1">
      <w:start w:val="1"/>
      <w:numFmt w:val="bullet"/>
      <w:lvlText w:val=""/>
      <w:lvlJc w:val="left"/>
      <w:pPr>
        <w:ind w:left="4135" w:hanging="360"/>
      </w:pPr>
      <w:rPr>
        <w:rFonts w:ascii="Wingdings" w:hAnsi="Wingdings" w:hint="default"/>
      </w:rPr>
    </w:lvl>
    <w:lvl w:ilvl="6" w:tplc="280A0001" w:tentative="1">
      <w:start w:val="1"/>
      <w:numFmt w:val="bullet"/>
      <w:lvlText w:val=""/>
      <w:lvlJc w:val="left"/>
      <w:pPr>
        <w:ind w:left="4855" w:hanging="360"/>
      </w:pPr>
      <w:rPr>
        <w:rFonts w:ascii="Symbol" w:hAnsi="Symbol" w:hint="default"/>
      </w:rPr>
    </w:lvl>
    <w:lvl w:ilvl="7" w:tplc="280A0003" w:tentative="1">
      <w:start w:val="1"/>
      <w:numFmt w:val="bullet"/>
      <w:lvlText w:val="o"/>
      <w:lvlJc w:val="left"/>
      <w:pPr>
        <w:ind w:left="5575" w:hanging="360"/>
      </w:pPr>
      <w:rPr>
        <w:rFonts w:ascii="Courier New" w:hAnsi="Courier New" w:cs="Courier New" w:hint="default"/>
      </w:rPr>
    </w:lvl>
    <w:lvl w:ilvl="8" w:tplc="280A0005" w:tentative="1">
      <w:start w:val="1"/>
      <w:numFmt w:val="bullet"/>
      <w:lvlText w:val=""/>
      <w:lvlJc w:val="left"/>
      <w:pPr>
        <w:ind w:left="6295" w:hanging="360"/>
      </w:pPr>
      <w:rPr>
        <w:rFonts w:ascii="Wingdings" w:hAnsi="Wingdings" w:hint="default"/>
      </w:rPr>
    </w:lvl>
  </w:abstractNum>
  <w:abstractNum w:abstractNumId="3" w15:restartNumberingAfterBreak="0">
    <w:nsid w:val="0F8640A4"/>
    <w:multiLevelType w:val="hybridMultilevel"/>
    <w:tmpl w:val="40766CB4"/>
    <w:lvl w:ilvl="0" w:tplc="A5FE8354">
      <w:start w:val="1"/>
      <w:numFmt w:val="bullet"/>
      <w:lvlText w:val="-"/>
      <w:lvlJc w:val="left"/>
      <w:pPr>
        <w:ind w:left="720" w:hanging="360"/>
      </w:pPr>
      <w:rPr>
        <w:rFonts w:ascii="Calibri" w:hAnsi="Calibri"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D53481"/>
    <w:multiLevelType w:val="hybridMultilevel"/>
    <w:tmpl w:val="EC3EA2E0"/>
    <w:lvl w:ilvl="0" w:tplc="A5FE8354">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F0618CE"/>
    <w:multiLevelType w:val="hybridMultilevel"/>
    <w:tmpl w:val="846E02AC"/>
    <w:lvl w:ilvl="0" w:tplc="02DAAA8A">
      <w:numFmt w:val="bullet"/>
      <w:lvlText w:val="•"/>
      <w:lvlJc w:val="left"/>
      <w:pPr>
        <w:ind w:left="662" w:hanging="261"/>
      </w:pPr>
      <w:rPr>
        <w:rFonts w:ascii="Calibri" w:eastAsia="Calibri" w:hAnsi="Calibri" w:cs="Calibri" w:hint="default"/>
        <w:b w:val="0"/>
        <w:bCs w:val="0"/>
        <w:i w:val="0"/>
        <w:iCs w:val="0"/>
        <w:color w:val="DE4E2A"/>
        <w:spacing w:val="0"/>
        <w:w w:val="100"/>
        <w:sz w:val="22"/>
        <w:szCs w:val="22"/>
        <w:lang w:val="es-ES" w:eastAsia="en-US" w:bidi="ar-SA"/>
      </w:rPr>
    </w:lvl>
    <w:lvl w:ilvl="1" w:tplc="F14EEA80">
      <w:numFmt w:val="bullet"/>
      <w:lvlText w:val="•"/>
      <w:lvlJc w:val="left"/>
      <w:pPr>
        <w:ind w:left="2192" w:hanging="261"/>
      </w:pPr>
      <w:rPr>
        <w:rFonts w:hint="default"/>
        <w:lang w:val="es-ES" w:eastAsia="en-US" w:bidi="ar-SA"/>
      </w:rPr>
    </w:lvl>
    <w:lvl w:ilvl="2" w:tplc="E87EB7EE">
      <w:numFmt w:val="bullet"/>
      <w:lvlText w:val="•"/>
      <w:lvlJc w:val="left"/>
      <w:pPr>
        <w:ind w:left="3725" w:hanging="261"/>
      </w:pPr>
      <w:rPr>
        <w:rFonts w:hint="default"/>
        <w:lang w:val="es-ES" w:eastAsia="en-US" w:bidi="ar-SA"/>
      </w:rPr>
    </w:lvl>
    <w:lvl w:ilvl="3" w:tplc="93E2AD4A">
      <w:numFmt w:val="bullet"/>
      <w:lvlText w:val="•"/>
      <w:lvlJc w:val="left"/>
      <w:pPr>
        <w:ind w:left="5258" w:hanging="261"/>
      </w:pPr>
      <w:rPr>
        <w:rFonts w:hint="default"/>
        <w:lang w:val="es-ES" w:eastAsia="en-US" w:bidi="ar-SA"/>
      </w:rPr>
    </w:lvl>
    <w:lvl w:ilvl="4" w:tplc="88A0F16E">
      <w:numFmt w:val="bullet"/>
      <w:lvlText w:val="•"/>
      <w:lvlJc w:val="left"/>
      <w:pPr>
        <w:ind w:left="6791" w:hanging="261"/>
      </w:pPr>
      <w:rPr>
        <w:rFonts w:hint="default"/>
        <w:lang w:val="es-ES" w:eastAsia="en-US" w:bidi="ar-SA"/>
      </w:rPr>
    </w:lvl>
    <w:lvl w:ilvl="5" w:tplc="AD7884A4">
      <w:numFmt w:val="bullet"/>
      <w:lvlText w:val="•"/>
      <w:lvlJc w:val="left"/>
      <w:pPr>
        <w:ind w:left="8323" w:hanging="261"/>
      </w:pPr>
      <w:rPr>
        <w:rFonts w:hint="default"/>
        <w:lang w:val="es-ES" w:eastAsia="en-US" w:bidi="ar-SA"/>
      </w:rPr>
    </w:lvl>
    <w:lvl w:ilvl="6" w:tplc="12627AF0">
      <w:numFmt w:val="bullet"/>
      <w:lvlText w:val="•"/>
      <w:lvlJc w:val="left"/>
      <w:pPr>
        <w:ind w:left="9856" w:hanging="261"/>
      </w:pPr>
      <w:rPr>
        <w:rFonts w:hint="default"/>
        <w:lang w:val="es-ES" w:eastAsia="en-US" w:bidi="ar-SA"/>
      </w:rPr>
    </w:lvl>
    <w:lvl w:ilvl="7" w:tplc="DEB45A9A">
      <w:numFmt w:val="bullet"/>
      <w:lvlText w:val="•"/>
      <w:lvlJc w:val="left"/>
      <w:pPr>
        <w:ind w:left="11389" w:hanging="261"/>
      </w:pPr>
      <w:rPr>
        <w:rFonts w:hint="default"/>
        <w:lang w:val="es-ES" w:eastAsia="en-US" w:bidi="ar-SA"/>
      </w:rPr>
    </w:lvl>
    <w:lvl w:ilvl="8" w:tplc="4210BE90">
      <w:numFmt w:val="bullet"/>
      <w:lvlText w:val="•"/>
      <w:lvlJc w:val="left"/>
      <w:pPr>
        <w:ind w:left="12922" w:hanging="261"/>
      </w:pPr>
      <w:rPr>
        <w:rFonts w:hint="default"/>
        <w:lang w:val="es-ES" w:eastAsia="en-US" w:bidi="ar-SA"/>
      </w:rPr>
    </w:lvl>
  </w:abstractNum>
  <w:abstractNum w:abstractNumId="6" w15:restartNumberingAfterBreak="0">
    <w:nsid w:val="40A40604"/>
    <w:multiLevelType w:val="hybridMultilevel"/>
    <w:tmpl w:val="0B54D4F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9115849"/>
    <w:multiLevelType w:val="hybridMultilevel"/>
    <w:tmpl w:val="E5F21E98"/>
    <w:lvl w:ilvl="0" w:tplc="44EC72D0">
      <w:start w:val="1"/>
      <w:numFmt w:val="bullet"/>
      <w:lvlText w:val=""/>
      <w:lvlJc w:val="left"/>
      <w:pPr>
        <w:ind w:left="720" w:hanging="360"/>
      </w:pPr>
      <w:rPr>
        <w:rFonts w:ascii="Wingdings" w:hAnsi="Wingdings" w:hint="default"/>
        <w:caps w:val="0"/>
        <w:strike w:val="0"/>
        <w:dstrike w:val="0"/>
        <w:vanish w:val="0"/>
        <w:color w:val="DE4E2A"/>
        <w:u w:color="DE4E2A"/>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F2853B7"/>
    <w:multiLevelType w:val="hybridMultilevel"/>
    <w:tmpl w:val="9432BF32"/>
    <w:lvl w:ilvl="0" w:tplc="A5FE8354">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3644525"/>
    <w:multiLevelType w:val="hybridMultilevel"/>
    <w:tmpl w:val="E460CE3A"/>
    <w:lvl w:ilvl="0" w:tplc="B0288B34">
      <w:start w:val="1"/>
      <w:numFmt w:val="bullet"/>
      <w:lvlText w:val="-"/>
      <w:lvlJc w:val="left"/>
      <w:pPr>
        <w:ind w:left="720" w:hanging="360"/>
      </w:pPr>
      <w:rPr>
        <w:rFonts w:ascii="Calibri" w:hAnsi="Calibri"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A915AE7"/>
    <w:multiLevelType w:val="hybridMultilevel"/>
    <w:tmpl w:val="0720A8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368214">
    <w:abstractNumId w:val="5"/>
  </w:num>
  <w:num w:numId="2" w16cid:durableId="173812855">
    <w:abstractNumId w:val="4"/>
  </w:num>
  <w:num w:numId="3" w16cid:durableId="14963318">
    <w:abstractNumId w:val="6"/>
  </w:num>
  <w:num w:numId="4" w16cid:durableId="497116537">
    <w:abstractNumId w:val="1"/>
  </w:num>
  <w:num w:numId="5" w16cid:durableId="937830777">
    <w:abstractNumId w:val="3"/>
  </w:num>
  <w:num w:numId="6" w16cid:durableId="1975215499">
    <w:abstractNumId w:val="8"/>
  </w:num>
  <w:num w:numId="7" w16cid:durableId="718237536">
    <w:abstractNumId w:val="9"/>
  </w:num>
  <w:num w:numId="8" w16cid:durableId="831678016">
    <w:abstractNumId w:val="0"/>
  </w:num>
  <w:num w:numId="9" w16cid:durableId="836457773">
    <w:abstractNumId w:val="10"/>
  </w:num>
  <w:num w:numId="10" w16cid:durableId="402947139">
    <w:abstractNumId w:val="7"/>
  </w:num>
  <w:num w:numId="11" w16cid:durableId="1313100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DA"/>
    <w:rsid w:val="000526BE"/>
    <w:rsid w:val="000E5027"/>
    <w:rsid w:val="000F1ADC"/>
    <w:rsid w:val="0010623F"/>
    <w:rsid w:val="001574C1"/>
    <w:rsid w:val="001A5AA5"/>
    <w:rsid w:val="001B7BDA"/>
    <w:rsid w:val="001D0719"/>
    <w:rsid w:val="001D1B49"/>
    <w:rsid w:val="001D6C3C"/>
    <w:rsid w:val="00201583"/>
    <w:rsid w:val="00227A96"/>
    <w:rsid w:val="00286552"/>
    <w:rsid w:val="002A591B"/>
    <w:rsid w:val="002C624A"/>
    <w:rsid w:val="002D1349"/>
    <w:rsid w:val="002D462E"/>
    <w:rsid w:val="002E777F"/>
    <w:rsid w:val="00321DED"/>
    <w:rsid w:val="003623D2"/>
    <w:rsid w:val="0036677F"/>
    <w:rsid w:val="00391C33"/>
    <w:rsid w:val="00396C91"/>
    <w:rsid w:val="00423CED"/>
    <w:rsid w:val="00423F41"/>
    <w:rsid w:val="0048217A"/>
    <w:rsid w:val="004A468E"/>
    <w:rsid w:val="004F7ACF"/>
    <w:rsid w:val="0050580D"/>
    <w:rsid w:val="00527074"/>
    <w:rsid w:val="00560BA2"/>
    <w:rsid w:val="005E163C"/>
    <w:rsid w:val="006071CE"/>
    <w:rsid w:val="00616620"/>
    <w:rsid w:val="006219D8"/>
    <w:rsid w:val="00675A32"/>
    <w:rsid w:val="006904FA"/>
    <w:rsid w:val="00710B8C"/>
    <w:rsid w:val="007537FB"/>
    <w:rsid w:val="00754830"/>
    <w:rsid w:val="007575A4"/>
    <w:rsid w:val="0076698D"/>
    <w:rsid w:val="007B2B11"/>
    <w:rsid w:val="007F7C29"/>
    <w:rsid w:val="00823EC1"/>
    <w:rsid w:val="00835535"/>
    <w:rsid w:val="0084727E"/>
    <w:rsid w:val="008557E2"/>
    <w:rsid w:val="009B4948"/>
    <w:rsid w:val="009E3993"/>
    <w:rsid w:val="00A06DCA"/>
    <w:rsid w:val="00A353C7"/>
    <w:rsid w:val="00A823E4"/>
    <w:rsid w:val="00AD302C"/>
    <w:rsid w:val="00AF5338"/>
    <w:rsid w:val="00AF5E3C"/>
    <w:rsid w:val="00B014A1"/>
    <w:rsid w:val="00B167E8"/>
    <w:rsid w:val="00B74FD6"/>
    <w:rsid w:val="00B967DD"/>
    <w:rsid w:val="00BE0FBC"/>
    <w:rsid w:val="00BE6B91"/>
    <w:rsid w:val="00BF6C87"/>
    <w:rsid w:val="00C01A0C"/>
    <w:rsid w:val="00C4231D"/>
    <w:rsid w:val="00CB7601"/>
    <w:rsid w:val="00CE5EBC"/>
    <w:rsid w:val="00D6553E"/>
    <w:rsid w:val="00E628E3"/>
    <w:rsid w:val="00E67E85"/>
    <w:rsid w:val="00E74741"/>
    <w:rsid w:val="00E83DE0"/>
    <w:rsid w:val="00F47B54"/>
    <w:rsid w:val="00F7182C"/>
    <w:rsid w:val="00F86D14"/>
    <w:rsid w:val="00FA64D7"/>
    <w:rsid w:val="00FB58B4"/>
    <w:rsid w:val="00FB67DA"/>
    <w:rsid w:val="00FC13A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FB92D"/>
  <w15:docId w15:val="{4FFABC74-1628-428A-A27E-670BD52F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line="532" w:lineRule="exact"/>
      <w:ind w:left="85"/>
    </w:pPr>
    <w:rPr>
      <w:b/>
      <w:bCs/>
      <w:sz w:val="48"/>
      <w:szCs w:val="48"/>
    </w:rPr>
  </w:style>
  <w:style w:type="paragraph" w:styleId="Prrafodelista">
    <w:name w:val="List Paragraph"/>
    <w:basedOn w:val="Normal"/>
    <w:uiPriority w:val="1"/>
    <w:qFormat/>
    <w:pPr>
      <w:spacing w:before="26"/>
      <w:ind w:left="661" w:hanging="259"/>
      <w:jc w:val="both"/>
    </w:pPr>
  </w:style>
  <w:style w:type="paragraph" w:customStyle="1" w:styleId="TableParagraph">
    <w:name w:val="Table Paragraph"/>
    <w:basedOn w:val="Normal"/>
    <w:uiPriority w:val="1"/>
    <w:qFormat/>
  </w:style>
  <w:style w:type="paragraph" w:customStyle="1" w:styleId="Default">
    <w:name w:val="Default"/>
    <w:rsid w:val="001D1B49"/>
    <w:pPr>
      <w:widowControl/>
      <w:adjustRightInd w:val="0"/>
    </w:pPr>
    <w:rPr>
      <w:rFonts w:ascii="Aptos" w:hAnsi="Aptos" w:cs="Aptos"/>
      <w:color w:val="000000"/>
      <w:sz w:val="24"/>
      <w:szCs w:val="24"/>
      <w:lang w:val="es-PE"/>
    </w:rPr>
  </w:style>
  <w:style w:type="character" w:styleId="Refdecomentario">
    <w:name w:val="annotation reference"/>
    <w:basedOn w:val="Fuentedeprrafopredeter"/>
    <w:uiPriority w:val="99"/>
    <w:semiHidden/>
    <w:unhideWhenUsed/>
    <w:rsid w:val="00BF6C87"/>
    <w:rPr>
      <w:sz w:val="16"/>
      <w:szCs w:val="16"/>
    </w:rPr>
  </w:style>
  <w:style w:type="paragraph" w:styleId="Textocomentario">
    <w:name w:val="annotation text"/>
    <w:basedOn w:val="Normal"/>
    <w:link w:val="TextocomentarioCar"/>
    <w:uiPriority w:val="99"/>
    <w:semiHidden/>
    <w:unhideWhenUsed/>
    <w:rsid w:val="00BF6C87"/>
    <w:rPr>
      <w:sz w:val="20"/>
      <w:szCs w:val="20"/>
    </w:rPr>
  </w:style>
  <w:style w:type="character" w:customStyle="1" w:styleId="TextocomentarioCar">
    <w:name w:val="Texto comentario Car"/>
    <w:basedOn w:val="Fuentedeprrafopredeter"/>
    <w:link w:val="Textocomentario"/>
    <w:uiPriority w:val="99"/>
    <w:semiHidden/>
    <w:rsid w:val="00BF6C87"/>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BF6C87"/>
    <w:rPr>
      <w:b/>
      <w:bCs/>
    </w:rPr>
  </w:style>
  <w:style w:type="character" w:customStyle="1" w:styleId="AsuntodelcomentarioCar">
    <w:name w:val="Asunto del comentario Car"/>
    <w:basedOn w:val="TextocomentarioCar"/>
    <w:link w:val="Asuntodelcomentario"/>
    <w:uiPriority w:val="99"/>
    <w:semiHidden/>
    <w:rsid w:val="00BF6C87"/>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BF6C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6C87"/>
    <w:rPr>
      <w:rFonts w:ascii="Segoe UI" w:eastAsia="Calibri" w:hAnsi="Segoe UI" w:cs="Segoe UI"/>
      <w:sz w:val="18"/>
      <w:szCs w:val="18"/>
      <w:lang w:val="es-ES"/>
    </w:rPr>
  </w:style>
  <w:style w:type="table" w:styleId="Tablaconcuadrcula">
    <w:name w:val="Table Grid"/>
    <w:basedOn w:val="Tablanormal"/>
    <w:uiPriority w:val="39"/>
    <w:rsid w:val="0022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227A96"/>
    <w:pPr>
      <w:spacing w:line="241" w:lineRule="atLeast"/>
    </w:pPr>
    <w:rPr>
      <w:rFonts w:ascii="Calibri" w:hAnsi="Calibri" w:cs="Calibri"/>
      <w:color w:val="auto"/>
    </w:rPr>
  </w:style>
  <w:style w:type="character" w:customStyle="1" w:styleId="A1">
    <w:name w:val="A1"/>
    <w:uiPriority w:val="99"/>
    <w:rsid w:val="00227A96"/>
    <w:rPr>
      <w:color w:val="000000"/>
      <w:sz w:val="22"/>
      <w:szCs w:val="22"/>
    </w:rPr>
  </w:style>
  <w:style w:type="paragraph" w:styleId="Encabezado">
    <w:name w:val="header"/>
    <w:basedOn w:val="Normal"/>
    <w:link w:val="EncabezadoCar"/>
    <w:uiPriority w:val="99"/>
    <w:unhideWhenUsed/>
    <w:rsid w:val="006904FA"/>
    <w:pPr>
      <w:tabs>
        <w:tab w:val="center" w:pos="4252"/>
        <w:tab w:val="right" w:pos="8504"/>
      </w:tabs>
    </w:pPr>
  </w:style>
  <w:style w:type="character" w:customStyle="1" w:styleId="EncabezadoCar">
    <w:name w:val="Encabezado Car"/>
    <w:basedOn w:val="Fuentedeprrafopredeter"/>
    <w:link w:val="Encabezado"/>
    <w:uiPriority w:val="99"/>
    <w:rsid w:val="006904FA"/>
    <w:rPr>
      <w:rFonts w:ascii="Calibri" w:eastAsia="Calibri" w:hAnsi="Calibri" w:cs="Calibri"/>
      <w:lang w:val="es-ES"/>
    </w:rPr>
  </w:style>
  <w:style w:type="paragraph" w:styleId="Piedepgina">
    <w:name w:val="footer"/>
    <w:basedOn w:val="Normal"/>
    <w:link w:val="PiedepginaCar"/>
    <w:uiPriority w:val="99"/>
    <w:unhideWhenUsed/>
    <w:rsid w:val="006904FA"/>
    <w:pPr>
      <w:tabs>
        <w:tab w:val="center" w:pos="4252"/>
        <w:tab w:val="right" w:pos="8504"/>
      </w:tabs>
    </w:pPr>
  </w:style>
  <w:style w:type="character" w:customStyle="1" w:styleId="PiedepginaCar">
    <w:name w:val="Pie de página Car"/>
    <w:basedOn w:val="Fuentedeprrafopredeter"/>
    <w:link w:val="Piedepgina"/>
    <w:uiPriority w:val="99"/>
    <w:rsid w:val="006904FA"/>
    <w:rPr>
      <w:rFonts w:ascii="Calibri" w:eastAsia="Calibri" w:hAnsi="Calibri" w:cs="Calibri"/>
      <w:lang w:val="es-ES"/>
    </w:rPr>
  </w:style>
  <w:style w:type="paragraph" w:customStyle="1" w:styleId="Pa18">
    <w:name w:val="Pa18"/>
    <w:basedOn w:val="Default"/>
    <w:next w:val="Default"/>
    <w:uiPriority w:val="99"/>
    <w:rsid w:val="00E83DE0"/>
    <w:pPr>
      <w:spacing w:line="221" w:lineRule="atLeast"/>
    </w:pPr>
    <w:rPr>
      <w:rFonts w:ascii="Calibri" w:hAnsi="Calibri" w:cs="Calibri"/>
      <w:color w:val="auto"/>
    </w:rPr>
  </w:style>
  <w:style w:type="paragraph" w:styleId="Textonotapie">
    <w:name w:val="footnote text"/>
    <w:basedOn w:val="Normal"/>
    <w:link w:val="TextonotapieCar"/>
    <w:uiPriority w:val="99"/>
    <w:semiHidden/>
    <w:unhideWhenUsed/>
    <w:rsid w:val="003623D2"/>
    <w:rPr>
      <w:sz w:val="20"/>
      <w:szCs w:val="20"/>
    </w:rPr>
  </w:style>
  <w:style w:type="character" w:customStyle="1" w:styleId="TextonotapieCar">
    <w:name w:val="Texto nota pie Car"/>
    <w:basedOn w:val="Fuentedeprrafopredeter"/>
    <w:link w:val="Textonotapie"/>
    <w:uiPriority w:val="99"/>
    <w:semiHidden/>
    <w:rsid w:val="003623D2"/>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362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66271">
      <w:bodyDiv w:val="1"/>
      <w:marLeft w:val="0"/>
      <w:marRight w:val="0"/>
      <w:marTop w:val="0"/>
      <w:marBottom w:val="0"/>
      <w:divBdr>
        <w:top w:val="none" w:sz="0" w:space="0" w:color="auto"/>
        <w:left w:val="none" w:sz="0" w:space="0" w:color="auto"/>
        <w:bottom w:val="none" w:sz="0" w:space="0" w:color="auto"/>
        <w:right w:val="none" w:sz="0" w:space="0" w:color="auto"/>
      </w:divBdr>
    </w:div>
    <w:div w:id="763959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7A75-E991-4839-A4E8-DF7B7660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4688</Words>
  <Characters>25789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JANNETTE MOREANO VILLENA</dc:creator>
  <cp:lastModifiedBy>LIZ CRISTINA YSLA ALMONACID</cp:lastModifiedBy>
  <cp:revision>5</cp:revision>
  <dcterms:created xsi:type="dcterms:W3CDTF">2025-11-28T22:14:00Z</dcterms:created>
  <dcterms:modified xsi:type="dcterms:W3CDTF">2025-11-28T23:14:00Z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Adobe InDesign 20.5 (Windows)</vt:lpwstr>
  </property>
  <property fmtid="{D5CDD505-2E9C-101B-9397-08002B2CF9AE}" pid="4" name="LastSaved">
    <vt:filetime>2025-11-26T00:00:00Z</vt:filetime>
  </property>
  <property fmtid="{D5CDD505-2E9C-101B-9397-08002B2CF9AE}" pid="5" name="Producer">
    <vt:lpwstr>Adobe PDF Library 17.0</vt:lpwstr>
  </property>
</Properties>
</file>