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C3" w:rsidRPr="002D102A" w:rsidRDefault="009E4DC3" w:rsidP="009E4DC3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2D102A">
        <w:rPr>
          <w:rFonts w:ascii="Arial" w:eastAsia="Arial" w:hAnsi="Arial" w:cs="Arial"/>
          <w:b/>
          <w:sz w:val="20"/>
          <w:szCs w:val="20"/>
        </w:rPr>
        <w:t>FORMATO DE</w:t>
      </w:r>
      <w:r w:rsidRPr="002D102A">
        <w:rPr>
          <w:rFonts w:ascii="Arial" w:eastAsia="Arial" w:hAnsi="Arial" w:cs="Arial"/>
          <w:sz w:val="20"/>
          <w:szCs w:val="20"/>
        </w:rPr>
        <w:t xml:space="preserve"> </w:t>
      </w:r>
      <w:r w:rsidRPr="002D102A">
        <w:rPr>
          <w:rFonts w:ascii="Arial" w:eastAsia="Arial" w:hAnsi="Arial" w:cs="Arial"/>
          <w:b/>
          <w:sz w:val="20"/>
          <w:szCs w:val="20"/>
        </w:rPr>
        <w:t>DECLARACIÓN JURADA PARA POSTULANTES</w:t>
      </w:r>
    </w:p>
    <w:p w:rsidR="009E4DC3" w:rsidRPr="002D102A" w:rsidRDefault="009E4DC3" w:rsidP="009E4DC3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9E4DC3" w:rsidRPr="002D102A" w:rsidRDefault="009E4DC3" w:rsidP="009E4DC3">
      <w:pPr>
        <w:jc w:val="both"/>
        <w:rPr>
          <w:rFonts w:ascii="Arial" w:eastAsia="Arial" w:hAnsi="Arial" w:cs="Arial"/>
          <w:sz w:val="17"/>
          <w:szCs w:val="17"/>
        </w:rPr>
      </w:pPr>
      <w:r w:rsidRPr="002D102A">
        <w:rPr>
          <w:rFonts w:ascii="Arial" w:eastAsia="Arial" w:hAnsi="Arial" w:cs="Arial"/>
          <w:sz w:val="17"/>
          <w:szCs w:val="17"/>
        </w:rPr>
        <w:t>Yo, ………………………………………………………………………………………, identificado (a) con Documento de Identidad Nº ………………., y con domicilio actual en …………………………………………………………………………………………..;</w:t>
      </w:r>
    </w:p>
    <w:p w:rsidR="009E4DC3" w:rsidRPr="002D102A" w:rsidRDefault="009E4DC3" w:rsidP="009E4DC3">
      <w:pPr>
        <w:spacing w:line="276" w:lineRule="auto"/>
        <w:ind w:left="993" w:hanging="993"/>
        <w:jc w:val="both"/>
        <w:rPr>
          <w:rFonts w:ascii="Arial" w:eastAsia="Arial" w:hAnsi="Arial" w:cs="Arial"/>
          <w:b/>
          <w:color w:val="000000"/>
          <w:sz w:val="17"/>
          <w:szCs w:val="17"/>
        </w:rPr>
      </w:pPr>
      <w:r w:rsidRPr="002D102A">
        <w:rPr>
          <w:rFonts w:ascii="Arial" w:eastAsia="Arial" w:hAnsi="Arial" w:cs="Arial"/>
          <w:b/>
          <w:color w:val="000000"/>
          <w:sz w:val="17"/>
          <w:szCs w:val="17"/>
        </w:rPr>
        <w:t xml:space="preserve">DECLARO BAJO JURAMENTO: </w:t>
      </w:r>
    </w:p>
    <w:p w:rsidR="009E4DC3" w:rsidRPr="002D102A" w:rsidRDefault="009E4DC3" w:rsidP="009E4DC3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7"/>
          <w:szCs w:val="17"/>
        </w:rPr>
      </w:pPr>
      <w:r w:rsidRPr="002D102A">
        <w:rPr>
          <w:rFonts w:ascii="Arial" w:eastAsia="Arial" w:hAnsi="Arial" w:cs="Arial"/>
          <w:b/>
          <w:color w:val="000000"/>
          <w:sz w:val="17"/>
          <w:szCs w:val="17"/>
        </w:rPr>
        <w:t xml:space="preserve">Para postulantes que tienen título con mención/especialidad/formación deben llenar lo siguiente: </w:t>
      </w:r>
    </w:p>
    <w:p w:rsidR="009E4DC3" w:rsidRPr="002D102A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Poseer título de profesor o de licenciado en educación.</w:t>
      </w:r>
    </w:p>
    <w:p w:rsidR="009E4DC3" w:rsidRPr="002D102A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Poseer título de profesor o de licenciado en </w:t>
      </w:r>
      <w:r w:rsidRPr="00B952A7">
        <w:rPr>
          <w:rFonts w:ascii="Arial" w:eastAsia="Arial" w:hAnsi="Arial" w:cs="Arial"/>
          <w:color w:val="000000"/>
          <w:sz w:val="17"/>
          <w:szCs w:val="17"/>
        </w:rPr>
        <w:t>educación y título de</w:t>
      </w: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 segunda especialidad correspondiente a la modalidad…………, nivel/ ciclo…… y/o especialidad del grupo de inscripción elegido….………………. (completar según corresponda). </w:t>
      </w:r>
    </w:p>
    <w:p w:rsidR="009E4DC3" w:rsidRPr="002D102A" w:rsidRDefault="009E4DC3" w:rsidP="009E4DC3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7"/>
          <w:szCs w:val="17"/>
        </w:rPr>
      </w:pPr>
      <w:r w:rsidRPr="002D102A">
        <w:rPr>
          <w:rFonts w:ascii="Arial" w:eastAsia="Arial" w:hAnsi="Arial" w:cs="Arial"/>
          <w:b/>
          <w:color w:val="000000"/>
          <w:sz w:val="17"/>
          <w:szCs w:val="17"/>
        </w:rPr>
        <w:t xml:space="preserve">Para postulantes que tienen título sin mención/especialidad/formación deben llenar lo siguiente: </w:t>
      </w:r>
    </w:p>
    <w:p w:rsidR="009E4DC3" w:rsidRPr="00B952A7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Poseer título de profesor o </w:t>
      </w:r>
      <w:r w:rsidRPr="00B952A7">
        <w:rPr>
          <w:rFonts w:ascii="Arial" w:eastAsia="Arial" w:hAnsi="Arial" w:cs="Arial"/>
          <w:color w:val="000000"/>
          <w:sz w:val="17"/>
          <w:szCs w:val="17"/>
        </w:rPr>
        <w:t>de licenciado en educación.</w:t>
      </w:r>
    </w:p>
    <w:p w:rsidR="009E4DC3" w:rsidRPr="00B952A7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B952A7">
        <w:rPr>
          <w:rFonts w:ascii="Arial" w:eastAsia="Arial" w:hAnsi="Arial" w:cs="Arial"/>
          <w:color w:val="000000"/>
          <w:sz w:val="17"/>
          <w:szCs w:val="17"/>
        </w:rPr>
        <w:t>Cumplir con la mención/especialidad/formación en…………………..</w:t>
      </w:r>
      <w:proofErr w:type="gramStart"/>
      <w:r w:rsidRPr="00B952A7">
        <w:rPr>
          <w:rFonts w:ascii="Arial" w:eastAsia="Arial" w:hAnsi="Arial" w:cs="Arial"/>
          <w:color w:val="000000"/>
          <w:sz w:val="17"/>
          <w:szCs w:val="17"/>
        </w:rPr>
        <w:t>,(</w:t>
      </w:r>
      <w:proofErr w:type="gramEnd"/>
      <w:r w:rsidRPr="00B952A7">
        <w:rPr>
          <w:rFonts w:ascii="Arial" w:eastAsia="Arial" w:hAnsi="Arial" w:cs="Arial"/>
          <w:color w:val="000000"/>
          <w:sz w:val="17"/>
          <w:szCs w:val="17"/>
        </w:rPr>
        <w:t>especificar de acuerdo a lo señalado en su constancia simple y/o certificado de estudios) del grupo de inscripción elegido de acuerdo al Anexo III del documento normativo del concurso</w:t>
      </w:r>
      <w:r w:rsidRPr="00B952A7">
        <w:rPr>
          <w:rFonts w:ascii="Arial" w:eastAsia="Arial" w:hAnsi="Arial" w:cs="Arial"/>
          <w:sz w:val="17"/>
          <w:szCs w:val="17"/>
          <w:vertAlign w:val="superscript"/>
        </w:rPr>
        <w:footnoteReference w:id="1"/>
      </w:r>
      <w:r w:rsidRPr="00B952A7">
        <w:rPr>
          <w:rFonts w:ascii="Arial" w:eastAsia="Arial" w:hAnsi="Arial" w:cs="Arial"/>
          <w:color w:val="000000"/>
          <w:sz w:val="17"/>
          <w:szCs w:val="17"/>
        </w:rPr>
        <w:t xml:space="preserve">. </w:t>
      </w:r>
    </w:p>
    <w:p w:rsidR="009E4DC3" w:rsidRPr="00B952A7" w:rsidRDefault="009E4DC3" w:rsidP="009E4DC3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17"/>
          <w:szCs w:val="17"/>
        </w:rPr>
      </w:pPr>
      <w:r w:rsidRPr="00B952A7">
        <w:rPr>
          <w:rFonts w:ascii="Arial" w:eastAsia="Arial" w:hAnsi="Arial" w:cs="Arial"/>
          <w:b/>
          <w:color w:val="000000"/>
          <w:sz w:val="17"/>
          <w:szCs w:val="17"/>
        </w:rPr>
        <w:t xml:space="preserve">Para todos los postulantes: </w:t>
      </w:r>
    </w:p>
    <w:p w:rsidR="009E4DC3" w:rsidRPr="00B952A7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B952A7">
        <w:rPr>
          <w:rFonts w:ascii="Arial" w:eastAsia="Arial" w:hAnsi="Arial" w:cs="Arial"/>
          <w:color w:val="000000"/>
          <w:sz w:val="17"/>
          <w:szCs w:val="17"/>
        </w:rPr>
        <w:t xml:space="preserve">Cumplir con la fecha de emisión del título de profesor o licenciado en educación, hasta el inicio de la actividad de inscripción del presente concurso. </w:t>
      </w:r>
    </w:p>
    <w:p w:rsidR="009E4DC3" w:rsidRPr="00B952A7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B952A7">
        <w:rPr>
          <w:rFonts w:ascii="Arial" w:eastAsia="Arial" w:hAnsi="Arial" w:cs="Arial"/>
          <w:color w:val="000000"/>
          <w:sz w:val="17"/>
          <w:szCs w:val="17"/>
        </w:rPr>
        <w:t xml:space="preserve">Cumplir con los requisitos de acuerdo al grupo de </w:t>
      </w:r>
      <w:proofErr w:type="gramStart"/>
      <w:r w:rsidRPr="00B952A7">
        <w:rPr>
          <w:rFonts w:ascii="Arial" w:eastAsia="Arial" w:hAnsi="Arial" w:cs="Arial"/>
          <w:color w:val="000000"/>
          <w:sz w:val="17"/>
          <w:szCs w:val="17"/>
        </w:rPr>
        <w:t>inscripción establecidos</w:t>
      </w:r>
      <w:proofErr w:type="gramEnd"/>
      <w:r w:rsidRPr="00B952A7">
        <w:rPr>
          <w:rFonts w:ascii="Arial" w:eastAsia="Arial" w:hAnsi="Arial" w:cs="Arial"/>
          <w:color w:val="000000"/>
          <w:sz w:val="17"/>
          <w:szCs w:val="17"/>
        </w:rPr>
        <w:t xml:space="preserve"> en el Anexo III del documento normativo del concurso. </w:t>
      </w:r>
    </w:p>
    <w:p w:rsidR="009E4DC3" w:rsidRPr="00B952A7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B952A7">
        <w:rPr>
          <w:rFonts w:ascii="Arial" w:eastAsia="Arial" w:hAnsi="Arial" w:cs="Arial"/>
          <w:color w:val="000000"/>
          <w:sz w:val="17"/>
          <w:szCs w:val="17"/>
        </w:rPr>
        <w:t xml:space="preserve">Gozar de buena salud física y mental que permita ejercer la docencia. </w:t>
      </w:r>
    </w:p>
    <w:p w:rsidR="009E4DC3" w:rsidRPr="00B952A7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B952A7">
        <w:rPr>
          <w:rFonts w:ascii="Arial" w:eastAsia="Arial" w:hAnsi="Arial" w:cs="Arial"/>
          <w:color w:val="000000"/>
          <w:sz w:val="17"/>
          <w:szCs w:val="17"/>
        </w:rPr>
        <w:t>No haber sido condenado por delito doloso.</w:t>
      </w:r>
    </w:p>
    <w:p w:rsidR="009E4DC3" w:rsidRPr="002D102A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B952A7">
        <w:rPr>
          <w:rFonts w:ascii="Arial" w:eastAsia="Arial" w:hAnsi="Arial" w:cs="Arial"/>
          <w:color w:val="000000"/>
          <w:sz w:val="17"/>
          <w:szCs w:val="17"/>
        </w:rPr>
        <w:t>No haber sido condenado por los delitos de corrupción de funcionarios y/o delitos de tráfico de drogas; ni haber incurrido en actos de violencia que atenten contra</w:t>
      </w: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 los derechos fundamentales de la persona y contra el patrimonio; así como no haber impedido el normal funcionamiento de los servicios públicos, y los literales c) y j) del artículo 49 de la LRM; asimismo, no encontrarse dentro de los alcances de las Leyes N° 29988 y su modificatoria, N° 30794 y N° 30901.</w:t>
      </w:r>
    </w:p>
    <w:p w:rsidR="009E4DC3" w:rsidRPr="002D102A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No encontrarse inhabilitado para el ejercicio de la función pública por motivos de destitución, despido o resolución judicial que así lo indique. </w:t>
      </w:r>
    </w:p>
    <w:p w:rsidR="009E4DC3" w:rsidRPr="002D102A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No registrar sanciones en el RNSSC durante el concurso.</w:t>
      </w:r>
    </w:p>
    <w:p w:rsidR="009E4DC3" w:rsidRPr="002D102A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No encontrarse registrado en el REDERECI.</w:t>
      </w:r>
    </w:p>
    <w:p w:rsidR="009E4DC3" w:rsidRPr="002D102A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Cumplir, para los requisitos antes señalados, con todas las condiciones establecidas en el numeral 5.3.2 del documento normativo denominado “</w:t>
      </w:r>
      <w:r w:rsidRPr="002D102A">
        <w:rPr>
          <w:rFonts w:ascii="Arial" w:eastAsia="Arial" w:hAnsi="Arial" w:cs="Arial"/>
          <w:i/>
          <w:sz w:val="17"/>
          <w:szCs w:val="17"/>
        </w:rPr>
        <w:t>Disposiciones que regulan el Concurso Público de Ingreso a la Carrera Pública Magisterial – 2022 y que Determina los Cuadros de Mérito para la Contratación Docente 2023-2024 en Instituciones Educativas Públicas de Educación Básica</w:t>
      </w: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”. </w:t>
      </w:r>
    </w:p>
    <w:p w:rsidR="009E4DC3" w:rsidRPr="002D102A" w:rsidRDefault="009E4DC3" w:rsidP="009E4DC3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Así como, poseer los siguientes documentos que acreditan mi formación académica y profesional (indique los grados, título(s) o </w:t>
      </w:r>
      <w:r w:rsidRPr="00B952A7">
        <w:rPr>
          <w:rFonts w:ascii="Arial" w:eastAsia="Arial" w:hAnsi="Arial" w:cs="Arial"/>
          <w:color w:val="000000"/>
          <w:sz w:val="17"/>
          <w:szCs w:val="17"/>
        </w:rPr>
        <w:t>estudios que posea, según</w:t>
      </w: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 corresponda).</w:t>
      </w:r>
    </w:p>
    <w:p w:rsidR="009E4DC3" w:rsidRPr="002D102A" w:rsidRDefault="009E4DC3" w:rsidP="009E4DC3">
      <w:pPr>
        <w:spacing w:after="0" w:line="276" w:lineRule="auto"/>
        <w:ind w:left="142"/>
        <w:jc w:val="both"/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W w:w="652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6521"/>
      </w:tblGrid>
      <w:tr w:rsidR="009E4DC3" w:rsidRPr="002D102A" w:rsidTr="00615F09">
        <w:trPr>
          <w:jc w:val="center"/>
        </w:trPr>
        <w:tc>
          <w:tcPr>
            <w:tcW w:w="6521" w:type="dxa"/>
          </w:tcPr>
          <w:p w:rsidR="009E4DC3" w:rsidRPr="002D102A" w:rsidRDefault="009E4DC3" w:rsidP="00615F0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 w:rsidRPr="002D102A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Título y/o grado académico/ estudios </w:t>
            </w:r>
          </w:p>
        </w:tc>
      </w:tr>
      <w:tr w:rsidR="009E4DC3" w:rsidRPr="002D102A" w:rsidTr="00615F09">
        <w:trPr>
          <w:jc w:val="center"/>
        </w:trPr>
        <w:tc>
          <w:tcPr>
            <w:tcW w:w="6521" w:type="dxa"/>
          </w:tcPr>
          <w:p w:rsidR="009E4DC3" w:rsidRPr="002D102A" w:rsidRDefault="009E4DC3" w:rsidP="00615F09">
            <w:pPr>
              <w:tabs>
                <w:tab w:val="left" w:pos="275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 w:rsidRPr="002D102A"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(   ) Doctor </w:t>
            </w:r>
          </w:p>
        </w:tc>
      </w:tr>
      <w:tr w:rsidR="009E4DC3" w:rsidRPr="002D102A" w:rsidTr="00615F09">
        <w:trPr>
          <w:jc w:val="center"/>
        </w:trPr>
        <w:tc>
          <w:tcPr>
            <w:tcW w:w="6521" w:type="dxa"/>
          </w:tcPr>
          <w:p w:rsidR="009E4DC3" w:rsidRPr="002D102A" w:rsidRDefault="009E4DC3" w:rsidP="00615F0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 w:rsidRPr="002D102A"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(   ) </w:t>
            </w:r>
            <w:r w:rsidRPr="004969F6">
              <w:rPr>
                <w:rFonts w:ascii="Arial" w:eastAsia="Arial" w:hAnsi="Arial" w:cs="Arial"/>
                <w:color w:val="000000"/>
                <w:sz w:val="15"/>
                <w:szCs w:val="15"/>
              </w:rPr>
              <w:t>Grado de Maestro/Maestría/Magíster</w:t>
            </w:r>
          </w:p>
        </w:tc>
      </w:tr>
      <w:tr w:rsidR="009E4DC3" w:rsidRPr="002D102A" w:rsidTr="00615F09">
        <w:trPr>
          <w:jc w:val="center"/>
        </w:trPr>
        <w:tc>
          <w:tcPr>
            <w:tcW w:w="6521" w:type="dxa"/>
          </w:tcPr>
          <w:p w:rsidR="009E4DC3" w:rsidRPr="002D102A" w:rsidRDefault="009E4DC3" w:rsidP="00615F09">
            <w:pPr>
              <w:tabs>
                <w:tab w:val="left" w:pos="317"/>
              </w:tabs>
              <w:spacing w:line="276" w:lineRule="auto"/>
              <w:ind w:left="454" w:hanging="454"/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 w:rsidRPr="002D102A">
              <w:rPr>
                <w:rFonts w:ascii="Arial" w:eastAsia="Arial" w:hAnsi="Arial" w:cs="Arial"/>
                <w:color w:val="000000"/>
                <w:sz w:val="15"/>
                <w:szCs w:val="15"/>
              </w:rPr>
              <w:t>(  ) Segunda Especialidad u otro título profesional universitario</w:t>
            </w:r>
          </w:p>
        </w:tc>
      </w:tr>
      <w:tr w:rsidR="009E4DC3" w:rsidRPr="002D102A" w:rsidTr="00615F09">
        <w:trPr>
          <w:jc w:val="center"/>
        </w:trPr>
        <w:tc>
          <w:tcPr>
            <w:tcW w:w="6521" w:type="dxa"/>
          </w:tcPr>
          <w:p w:rsidR="009E4DC3" w:rsidRPr="002D102A" w:rsidRDefault="009E4DC3" w:rsidP="00615F09">
            <w:pPr>
              <w:tabs>
                <w:tab w:val="left" w:pos="312"/>
              </w:tabs>
              <w:spacing w:line="276" w:lineRule="auto"/>
              <w:ind w:left="312" w:hanging="284"/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 w:rsidRPr="002D102A"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(  ) </w:t>
            </w:r>
            <w:r w:rsidRPr="007A2A36">
              <w:rPr>
                <w:rFonts w:ascii="Arial" w:eastAsia="Arial" w:hAnsi="Arial" w:cs="Arial"/>
                <w:color w:val="000000"/>
                <w:sz w:val="15"/>
                <w:szCs w:val="15"/>
              </w:rPr>
              <w:t>Diplomados de posgrado realizados en universidades o escuelas de educación superior pedagógica e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n los últimos cinco (5) años</w:t>
            </w:r>
            <w:r w:rsidRPr="007A2A36">
              <w:rPr>
                <w:rFonts w:ascii="Arial" w:eastAsia="Arial" w:hAnsi="Arial" w:cs="Arial"/>
                <w:color w:val="000000"/>
                <w:sz w:val="15"/>
                <w:szCs w:val="15"/>
              </w:rPr>
              <w:t>, que cuenten con un mí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nimo de 24 créditos o 384 horas</w:t>
            </w:r>
            <w:r w:rsidRPr="002D102A">
              <w:rPr>
                <w:rFonts w:ascii="Arial" w:eastAsia="Arial" w:hAnsi="Arial" w:cs="Arial"/>
                <w:color w:val="000000"/>
                <w:sz w:val="15"/>
                <w:szCs w:val="15"/>
              </w:rPr>
              <w:t>.</w:t>
            </w:r>
          </w:p>
        </w:tc>
      </w:tr>
      <w:tr w:rsidR="009E4DC3" w:rsidRPr="002D102A" w:rsidTr="00615F09">
        <w:trPr>
          <w:jc w:val="center"/>
        </w:trPr>
        <w:tc>
          <w:tcPr>
            <w:tcW w:w="6521" w:type="dxa"/>
          </w:tcPr>
          <w:p w:rsidR="009E4DC3" w:rsidRPr="002D102A" w:rsidRDefault="009E4DC3" w:rsidP="00615F09">
            <w:pPr>
              <w:tabs>
                <w:tab w:val="left" w:pos="317"/>
              </w:tabs>
              <w:spacing w:line="276" w:lineRule="auto"/>
              <w:ind w:left="312" w:hanging="312"/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 w:rsidRPr="002D102A"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(  ) </w:t>
            </w:r>
            <w:r w:rsidRPr="00470039"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Programas de especialización, mejora continua o actualización brindados por universidades, institutos, escuelas, </w:t>
            </w:r>
            <w:proofErr w:type="spellStart"/>
            <w:r w:rsidRPr="00470039">
              <w:rPr>
                <w:rFonts w:ascii="Arial" w:eastAsia="Arial" w:hAnsi="Arial" w:cs="Arial"/>
                <w:color w:val="000000"/>
                <w:sz w:val="15"/>
                <w:szCs w:val="15"/>
              </w:rPr>
              <w:t>Minedu</w:t>
            </w:r>
            <w:proofErr w:type="spellEnd"/>
            <w:r w:rsidRPr="00470039">
              <w:rPr>
                <w:rFonts w:ascii="Arial" w:eastAsia="Arial" w:hAnsi="Arial" w:cs="Arial"/>
                <w:color w:val="000000"/>
                <w:sz w:val="15"/>
                <w:szCs w:val="15"/>
              </w:rPr>
              <w:t>, DRE o UGEL, cualquiera de ellos realizados e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n los cinco (5) últimos años</w:t>
            </w:r>
            <w:r w:rsidRPr="00470039">
              <w:rPr>
                <w:rFonts w:ascii="Arial" w:eastAsia="Arial" w:hAnsi="Arial" w:cs="Arial"/>
                <w:color w:val="000000"/>
                <w:sz w:val="15"/>
                <w:szCs w:val="15"/>
              </w:rPr>
              <w:t>. Los programas de especialización deben contar con un mínimo de 24 créditos o 384 horas, mientras que los programas de mejora continua o actualización deben contar con un mínimo de 7 créditos o 112 horas</w:t>
            </w:r>
            <w:r w:rsidRPr="002D102A">
              <w:rPr>
                <w:rFonts w:ascii="Arial" w:eastAsia="Arial" w:hAnsi="Arial" w:cs="Arial"/>
                <w:color w:val="000000"/>
                <w:sz w:val="15"/>
                <w:szCs w:val="15"/>
              </w:rPr>
              <w:t>.</w:t>
            </w:r>
          </w:p>
        </w:tc>
      </w:tr>
      <w:tr w:rsidR="009E4DC3" w:rsidRPr="002D102A" w:rsidTr="00615F09">
        <w:trPr>
          <w:jc w:val="center"/>
        </w:trPr>
        <w:tc>
          <w:tcPr>
            <w:tcW w:w="6521" w:type="dxa"/>
          </w:tcPr>
          <w:p w:rsidR="009E4DC3" w:rsidRPr="002D102A" w:rsidRDefault="009E4DC3" w:rsidP="00615F09">
            <w:pPr>
              <w:tabs>
                <w:tab w:val="left" w:pos="317"/>
              </w:tabs>
              <w:spacing w:line="276" w:lineRule="auto"/>
              <w:ind w:left="312" w:hanging="312"/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 w:rsidRPr="002D102A"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(  ) </w:t>
            </w:r>
            <w:r w:rsidRPr="00470039"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Cursos de actualización, mejora continua o capacitación en competencias digitales y/o entornos virtuales, brindados por universidades, institutos, escuelas, </w:t>
            </w:r>
            <w:proofErr w:type="spellStart"/>
            <w:r w:rsidRPr="00470039">
              <w:rPr>
                <w:rFonts w:ascii="Arial" w:eastAsia="Arial" w:hAnsi="Arial" w:cs="Arial"/>
                <w:color w:val="000000"/>
                <w:sz w:val="15"/>
                <w:szCs w:val="15"/>
              </w:rPr>
              <w:t>Minedu</w:t>
            </w:r>
            <w:proofErr w:type="spellEnd"/>
            <w:r w:rsidRPr="00470039"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, DRE o UGEL, realizados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 los últimos tres (3) años</w:t>
            </w:r>
            <w:r w:rsidRPr="00470039">
              <w:rPr>
                <w:rFonts w:ascii="Arial" w:eastAsia="Arial" w:hAnsi="Arial" w:cs="Arial"/>
                <w:color w:val="000000"/>
                <w:sz w:val="15"/>
                <w:szCs w:val="15"/>
              </w:rPr>
              <w:t>. Los cursos de actualización o mejora continua deben contar con un mínimo de 2 créditos o 32 horas, mientras que los cursos de capacitación deben contar con un mínimo de 1 crédito o 16 horas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.</w:t>
            </w:r>
          </w:p>
        </w:tc>
      </w:tr>
    </w:tbl>
    <w:p w:rsidR="009E4DC3" w:rsidRPr="002D102A" w:rsidRDefault="009E4DC3" w:rsidP="009E4DC3">
      <w:pPr>
        <w:spacing w:line="276" w:lineRule="auto"/>
        <w:jc w:val="both"/>
        <w:rPr>
          <w:rFonts w:ascii="Arial" w:eastAsia="Arial" w:hAnsi="Arial" w:cs="Arial"/>
          <w:color w:val="000000"/>
          <w:sz w:val="4"/>
          <w:szCs w:val="4"/>
        </w:rPr>
      </w:pPr>
    </w:p>
    <w:p w:rsidR="009E4DC3" w:rsidRPr="002D102A" w:rsidRDefault="009E4DC3" w:rsidP="009E4DC3">
      <w:pPr>
        <w:spacing w:line="276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Firmo la presente declaración de conformidad con lo establecido en el artículo 51 del Texto Único Ordenado de la Ley Nº 27444, Ley del Procedimiento Administrativo General, y en caso de resultar falsa la información que proporciono, me sujeto a los alcances de lo establecido en el artículo 411 del Código Penal, concordante con el artículo 34 del precitado Texto Único Ordenado; autorizando a efectuar la comprobación de la veracidad de la información declarada en el presente documento.</w:t>
      </w:r>
    </w:p>
    <w:p w:rsidR="009E4DC3" w:rsidRPr="002D102A" w:rsidRDefault="009E4DC3" w:rsidP="009E4DC3">
      <w:pPr>
        <w:spacing w:line="276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En fe de lo cual firmo la presente. </w:t>
      </w:r>
    </w:p>
    <w:p w:rsidR="009E4DC3" w:rsidRPr="002D102A" w:rsidRDefault="009E4DC3" w:rsidP="009E4DC3">
      <w:pPr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En…………………, </w:t>
      </w:r>
      <w:proofErr w:type="gramStart"/>
      <w:r w:rsidRPr="002D102A">
        <w:rPr>
          <w:rFonts w:ascii="Arial" w:eastAsia="Arial" w:hAnsi="Arial" w:cs="Arial"/>
          <w:color w:val="000000"/>
          <w:sz w:val="17"/>
          <w:szCs w:val="17"/>
        </w:rPr>
        <w:t>el …</w:t>
      </w:r>
      <w:proofErr w:type="gramEnd"/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……….. </w:t>
      </w:r>
      <w:proofErr w:type="gramStart"/>
      <w:r w:rsidRPr="002D102A">
        <w:rPr>
          <w:rFonts w:ascii="Arial" w:eastAsia="Arial" w:hAnsi="Arial" w:cs="Arial"/>
          <w:color w:val="000000"/>
          <w:sz w:val="17"/>
          <w:szCs w:val="17"/>
        </w:rPr>
        <w:t>de</w:t>
      </w:r>
      <w:proofErr w:type="gramEnd"/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…………………………… de 2022, </w:t>
      </w:r>
    </w:p>
    <w:p w:rsidR="009E4DC3" w:rsidRPr="002D102A" w:rsidRDefault="009E4DC3" w:rsidP="009E4DC3">
      <w:pPr>
        <w:rPr>
          <w:rFonts w:ascii="Arial" w:eastAsia="Arial" w:hAnsi="Arial" w:cs="Arial"/>
          <w:color w:val="000000"/>
          <w:sz w:val="17"/>
          <w:szCs w:val="17"/>
        </w:rPr>
      </w:pPr>
    </w:p>
    <w:p w:rsidR="009E4DC3" w:rsidRPr="002D102A" w:rsidRDefault="009E4DC3" w:rsidP="009E4DC3">
      <w:pPr>
        <w:rPr>
          <w:rFonts w:ascii="Arial" w:eastAsia="Arial" w:hAnsi="Arial" w:cs="Arial"/>
          <w:b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Firma: ----------------------------------</w:t>
      </w:r>
    </w:p>
    <w:p w:rsidR="009E4DC3" w:rsidRPr="002D102A" w:rsidRDefault="009E4DC3" w:rsidP="009E4DC3">
      <w:pPr>
        <w:jc w:val="center"/>
        <w:rPr>
          <w:rFonts w:ascii="Arial" w:eastAsia="Arial" w:hAnsi="Arial" w:cs="Arial"/>
          <w:b/>
        </w:rPr>
      </w:pPr>
    </w:p>
    <w:p w:rsidR="00F77BB1" w:rsidRDefault="00F77BB1">
      <w:bookmarkStart w:id="0" w:name="_GoBack"/>
      <w:bookmarkEnd w:id="0"/>
    </w:p>
    <w:sectPr w:rsidR="00F77BB1" w:rsidSect="009E4DC3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30" w:rsidRDefault="009D1C30" w:rsidP="009E4DC3">
      <w:pPr>
        <w:spacing w:after="0" w:line="240" w:lineRule="auto"/>
      </w:pPr>
      <w:r>
        <w:separator/>
      </w:r>
    </w:p>
  </w:endnote>
  <w:endnote w:type="continuationSeparator" w:id="0">
    <w:p w:rsidR="009D1C30" w:rsidRDefault="009D1C30" w:rsidP="009E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30" w:rsidRDefault="009D1C30" w:rsidP="009E4DC3">
      <w:pPr>
        <w:spacing w:after="0" w:line="240" w:lineRule="auto"/>
      </w:pPr>
      <w:r>
        <w:separator/>
      </w:r>
    </w:p>
  </w:footnote>
  <w:footnote w:type="continuationSeparator" w:id="0">
    <w:p w:rsidR="009D1C30" w:rsidRDefault="009D1C30" w:rsidP="009E4DC3">
      <w:pPr>
        <w:spacing w:after="0" w:line="240" w:lineRule="auto"/>
      </w:pPr>
      <w:r>
        <w:continuationSeparator/>
      </w:r>
    </w:p>
  </w:footnote>
  <w:footnote w:id="1">
    <w:p w:rsidR="009E4DC3" w:rsidRPr="00F33EAB" w:rsidRDefault="009E4DC3" w:rsidP="009E4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5"/>
          <w:szCs w:val="15"/>
        </w:rPr>
      </w:pPr>
      <w:r w:rsidRPr="00F33EAB">
        <w:rPr>
          <w:rFonts w:ascii="Arial" w:hAnsi="Arial" w:cs="Arial"/>
          <w:sz w:val="15"/>
          <w:szCs w:val="15"/>
          <w:vertAlign w:val="superscript"/>
        </w:rPr>
        <w:footnoteRef/>
      </w:r>
      <w:r>
        <w:rPr>
          <w:rFonts w:ascii="Arial" w:eastAsia="Arial" w:hAnsi="Arial" w:cs="Arial"/>
          <w:color w:val="000000"/>
          <w:sz w:val="15"/>
          <w:szCs w:val="15"/>
        </w:rPr>
        <w:t xml:space="preserve"> Revisar el numeral 5.6.13.2</w:t>
      </w:r>
      <w:r w:rsidRPr="00F33EAB">
        <w:rPr>
          <w:rFonts w:ascii="Arial" w:eastAsia="Arial" w:hAnsi="Arial" w:cs="Arial"/>
          <w:color w:val="000000"/>
          <w:sz w:val="15"/>
          <w:szCs w:val="15"/>
        </w:rPr>
        <w:t xml:space="preserve"> del documento normativo y presentar los documentos necesarios dentro del plazo establecido para la emisión de la resolución de nombramiento correspondiente.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6366"/>
    <w:multiLevelType w:val="multilevel"/>
    <w:tmpl w:val="FD101322"/>
    <w:lvl w:ilvl="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3"/>
    <w:rsid w:val="009D1C30"/>
    <w:rsid w:val="009E4DC3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F34995-CFB8-4A76-84FC-4CB578FE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4DC3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QUIJANO DE LA CRUZ</dc:creator>
  <cp:keywords/>
  <dc:description/>
  <cp:lastModifiedBy>JOSE LUIS QUIJANO DE LA CRUZ</cp:lastModifiedBy>
  <cp:revision>1</cp:revision>
  <dcterms:created xsi:type="dcterms:W3CDTF">2022-06-15T23:50:00Z</dcterms:created>
  <dcterms:modified xsi:type="dcterms:W3CDTF">2022-06-15T23:51:00Z</dcterms:modified>
</cp:coreProperties>
</file>